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F6" w:rsidRDefault="00301DF6">
      <w:pPr>
        <w:ind w:left="1440" w:right="-54"/>
        <w:jc w:val="right"/>
        <w:rPr>
          <w:rFonts w:ascii="Times New Roman" w:hAnsi="Times New Roman" w:cs="Times New Roman"/>
          <w:sz w:val="24"/>
          <w:szCs w:val="24"/>
          <w:lang w:val="en-US" w:eastAsia="en-US"/>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15pt;margin-top:3.45pt;width:527.7pt;height:136.35pt;z-index:-251658240;visibility:visible;mso-wrap-distance-left:9.05pt;mso-wrap-distance-right:9.05pt" o:allowincell="f" stroked="f">
            <v:fill opacity="0"/>
            <v:textbox inset=".05pt,.05pt,.05pt,.05pt">
              <w:txbxContent>
                <w:p w:rsidR="00301DF6" w:rsidRDefault="00301DF6" w:rsidP="00B30B30">
                  <w:pPr>
                    <w:tabs>
                      <w:tab w:val="left" w:pos="1800"/>
                      <w:tab w:val="left" w:pos="2700"/>
                    </w:tabs>
                    <w:jc w:val="center"/>
                    <w:rPr>
                      <w:rFonts w:cs="Times New Roman"/>
                    </w:rPr>
                  </w:pPr>
                  <w:r>
                    <w:rPr>
                      <w:rFonts w:ascii="Times New Roman" w:hAnsi="Times New Roman" w:cs="Times New Roman"/>
                      <w:b/>
                      <w:bCs/>
                      <w:sz w:val="28"/>
                      <w:szCs w:val="28"/>
                    </w:rPr>
                    <w:t>ГЛАВА</w:t>
                  </w:r>
                </w:p>
                <w:p w:rsidR="00301DF6" w:rsidRDefault="00301DF6">
                  <w:pPr>
                    <w:tabs>
                      <w:tab w:val="left" w:pos="1800"/>
                      <w:tab w:val="left" w:pos="2700"/>
                    </w:tabs>
                    <w:jc w:val="center"/>
                    <w:rPr>
                      <w:rFonts w:ascii="Times New Roman" w:hAnsi="Times New Roman" w:cs="Times New Roman"/>
                      <w:b/>
                      <w:bCs/>
                      <w:sz w:val="28"/>
                      <w:szCs w:val="28"/>
                    </w:rPr>
                  </w:pPr>
                  <w:r>
                    <w:rPr>
                      <w:rFonts w:ascii="Times New Roman" w:hAnsi="Times New Roman" w:cs="Times New Roman"/>
                      <w:b/>
                      <w:bCs/>
                      <w:sz w:val="28"/>
                      <w:szCs w:val="28"/>
                    </w:rPr>
                    <w:t>ГОРОДСКОГО ПОСЕЛЕНИЯ СУХОДОЛ</w:t>
                  </w:r>
                </w:p>
                <w:p w:rsidR="00301DF6" w:rsidRDefault="00301DF6">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РАЙОНА СЕРГИЕВСКИЙ</w:t>
                  </w:r>
                </w:p>
                <w:p w:rsidR="00301DF6" w:rsidRDefault="00301DF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САМАРСКОЙ ОБЛАСТИ</w:t>
                  </w:r>
                </w:p>
                <w:p w:rsidR="00301DF6" w:rsidRDefault="00301DF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01DF6" w:rsidRPr="00910A57" w:rsidRDefault="00301DF6">
                  <w:pPr>
                    <w:jc w:val="center"/>
                    <w:rPr>
                      <w:rFonts w:ascii="Times New Roman" w:hAnsi="Times New Roman" w:cs="Times New Roman"/>
                      <w:b/>
                      <w:bCs/>
                      <w:sz w:val="28"/>
                      <w:szCs w:val="28"/>
                    </w:rPr>
                  </w:pPr>
                  <w:r w:rsidRPr="00910A57">
                    <w:rPr>
                      <w:rFonts w:ascii="Times New Roman" w:hAnsi="Times New Roman" w:cs="Times New Roman"/>
                      <w:b/>
                      <w:bCs/>
                      <w:sz w:val="28"/>
                      <w:szCs w:val="28"/>
                    </w:rPr>
                    <w:t>от «</w:t>
                  </w:r>
                  <w:r>
                    <w:rPr>
                      <w:rFonts w:ascii="Times New Roman" w:hAnsi="Times New Roman" w:cs="Times New Roman"/>
                      <w:b/>
                      <w:bCs/>
                      <w:sz w:val="28"/>
                      <w:szCs w:val="28"/>
                    </w:rPr>
                    <w:t>16</w:t>
                  </w:r>
                  <w:r w:rsidRPr="00910A57">
                    <w:rPr>
                      <w:rFonts w:ascii="Times New Roman" w:hAnsi="Times New Roman" w:cs="Times New Roman"/>
                      <w:b/>
                      <w:bCs/>
                      <w:sz w:val="28"/>
                      <w:szCs w:val="28"/>
                    </w:rPr>
                    <w:t xml:space="preserve">» </w:t>
                  </w:r>
                  <w:r>
                    <w:rPr>
                      <w:rFonts w:ascii="Times New Roman" w:hAnsi="Times New Roman" w:cs="Times New Roman"/>
                      <w:b/>
                      <w:bCs/>
                      <w:sz w:val="28"/>
                      <w:szCs w:val="28"/>
                    </w:rPr>
                    <w:t>февраля</w:t>
                  </w:r>
                  <w:r w:rsidRPr="00910A57">
                    <w:rPr>
                      <w:rFonts w:ascii="Times New Roman" w:hAnsi="Times New Roman" w:cs="Times New Roman"/>
                      <w:b/>
                      <w:bCs/>
                      <w:sz w:val="28"/>
                      <w:szCs w:val="28"/>
                    </w:rPr>
                    <w:t xml:space="preserve"> 202</w:t>
                  </w:r>
                  <w:r>
                    <w:rPr>
                      <w:rFonts w:ascii="Times New Roman" w:hAnsi="Times New Roman" w:cs="Times New Roman"/>
                      <w:b/>
                      <w:bCs/>
                      <w:sz w:val="28"/>
                      <w:szCs w:val="28"/>
                    </w:rPr>
                    <w:t>4</w:t>
                  </w:r>
                  <w:r w:rsidRPr="00910A57">
                    <w:rPr>
                      <w:rFonts w:ascii="Times New Roman" w:hAnsi="Times New Roman" w:cs="Times New Roman"/>
                      <w:b/>
                      <w:bCs/>
                      <w:sz w:val="28"/>
                      <w:szCs w:val="28"/>
                    </w:rPr>
                    <w:t xml:space="preserve"> г. № </w:t>
                  </w:r>
                  <w:r>
                    <w:rPr>
                      <w:rFonts w:ascii="Times New Roman" w:hAnsi="Times New Roman" w:cs="Times New Roman"/>
                      <w:b/>
                      <w:bCs/>
                      <w:sz w:val="28"/>
                      <w:szCs w:val="28"/>
                    </w:rPr>
                    <w:t>2</w:t>
                  </w:r>
                </w:p>
                <w:p w:rsidR="00301DF6" w:rsidRDefault="00301DF6">
                  <w:pPr>
                    <w:tabs>
                      <w:tab w:val="left" w:pos="1800"/>
                      <w:tab w:val="left" w:pos="2700"/>
                    </w:tabs>
                    <w:jc w:val="center"/>
                    <w:rPr>
                      <w:rFonts w:ascii="Times New Roman" w:hAnsi="Times New Roman" w:cs="Times New Roman"/>
                      <w:b/>
                      <w:bCs/>
                      <w:sz w:val="28"/>
                      <w:szCs w:val="28"/>
                    </w:rPr>
                  </w:pPr>
                </w:p>
              </w:txbxContent>
            </v:textbox>
          </v:shape>
        </w:pict>
      </w:r>
    </w:p>
    <w:p w:rsidR="00301DF6" w:rsidRDefault="00301DF6">
      <w:pPr>
        <w:jc w:val="left"/>
        <w:rPr>
          <w:rFonts w:ascii="Times New Roman" w:hAnsi="Times New Roman" w:cs="Times New Roman"/>
          <w:sz w:val="24"/>
          <w:szCs w:val="24"/>
          <w:lang w:val="en-US" w:eastAsia="en-US"/>
        </w:rPr>
      </w:pPr>
    </w:p>
    <w:p w:rsidR="00301DF6" w:rsidRDefault="00301DF6">
      <w:pPr>
        <w:jc w:val="left"/>
        <w:rPr>
          <w:rFonts w:ascii="Times New Roman" w:hAnsi="Times New Roman" w:cs="Times New Roman"/>
          <w:sz w:val="24"/>
          <w:szCs w:val="24"/>
        </w:rPr>
      </w:pPr>
    </w:p>
    <w:p w:rsidR="00301DF6" w:rsidRDefault="00301DF6">
      <w:pPr>
        <w:jc w:val="left"/>
        <w:rPr>
          <w:rFonts w:ascii="Times New Roman" w:hAnsi="Times New Roman" w:cs="Times New Roman"/>
          <w:sz w:val="24"/>
          <w:szCs w:val="24"/>
        </w:rPr>
      </w:pPr>
    </w:p>
    <w:p w:rsidR="00301DF6" w:rsidRDefault="00301DF6">
      <w:pPr>
        <w:tabs>
          <w:tab w:val="left" w:pos="2340"/>
        </w:tabs>
        <w:jc w:val="left"/>
        <w:rPr>
          <w:rFonts w:cs="Times New Roman"/>
        </w:rPr>
      </w:pPr>
      <w:r>
        <w:rPr>
          <w:rFonts w:ascii="Times New Roman" w:hAnsi="Times New Roman" w:cs="Times New Roman"/>
          <w:sz w:val="24"/>
          <w:szCs w:val="24"/>
        </w:rPr>
        <w:tab/>
      </w:r>
    </w:p>
    <w:p w:rsidR="00301DF6" w:rsidRDefault="00301DF6">
      <w:pPr>
        <w:jc w:val="left"/>
        <w:rPr>
          <w:rFonts w:ascii="Times New Roman" w:hAnsi="Times New Roman" w:cs="Times New Roman"/>
          <w:sz w:val="24"/>
          <w:szCs w:val="24"/>
        </w:rPr>
      </w:pPr>
    </w:p>
    <w:p w:rsidR="00301DF6" w:rsidRDefault="00301DF6">
      <w:pPr>
        <w:jc w:val="left"/>
        <w:rPr>
          <w:rFonts w:ascii="Times New Roman" w:hAnsi="Times New Roman" w:cs="Times New Roman"/>
          <w:sz w:val="24"/>
          <w:szCs w:val="24"/>
        </w:rPr>
      </w:pPr>
    </w:p>
    <w:p w:rsidR="00301DF6" w:rsidRDefault="00301DF6">
      <w:pPr>
        <w:jc w:val="left"/>
        <w:rPr>
          <w:rFonts w:ascii="Times New Roman" w:hAnsi="Times New Roman" w:cs="Times New Roman"/>
          <w:sz w:val="24"/>
          <w:szCs w:val="24"/>
        </w:rPr>
      </w:pPr>
    </w:p>
    <w:p w:rsidR="00301DF6" w:rsidRDefault="00301DF6">
      <w:pPr>
        <w:ind w:right="4875"/>
        <w:jc w:val="left"/>
        <w:rPr>
          <w:rFonts w:ascii="Times New Roman" w:hAnsi="Times New Roman" w:cs="Times New Roman"/>
          <w:b/>
          <w:bCs/>
          <w:sz w:val="24"/>
          <w:szCs w:val="24"/>
        </w:rPr>
      </w:pPr>
    </w:p>
    <w:p w:rsidR="00301DF6" w:rsidRDefault="00301DF6">
      <w:pPr>
        <w:ind w:right="4875"/>
        <w:jc w:val="left"/>
        <w:rPr>
          <w:rFonts w:ascii="Times New Roman" w:hAnsi="Times New Roman" w:cs="Times New Roman"/>
          <w:b/>
          <w:bCs/>
          <w:sz w:val="24"/>
          <w:szCs w:val="24"/>
        </w:rPr>
      </w:pPr>
    </w:p>
    <w:tbl>
      <w:tblPr>
        <w:tblW w:w="10307" w:type="dxa"/>
        <w:tblInd w:w="-106" w:type="dxa"/>
        <w:tblLayout w:type="fixed"/>
        <w:tblLook w:val="00A0"/>
      </w:tblPr>
      <w:tblGrid>
        <w:gridCol w:w="10307"/>
      </w:tblGrid>
      <w:tr w:rsidR="00301DF6">
        <w:trPr>
          <w:trHeight w:val="2000"/>
        </w:trPr>
        <w:tc>
          <w:tcPr>
            <w:tcW w:w="10307" w:type="dxa"/>
          </w:tcPr>
          <w:p w:rsidR="00301DF6" w:rsidRDefault="00301DF6">
            <w:pPr>
              <w:ind w:right="459"/>
              <w:rPr>
                <w:rFonts w:ascii="Times New Roman" w:hAnsi="Times New Roman" w:cs="Times New Roman"/>
                <w:b/>
                <w:bCs/>
                <w:sz w:val="28"/>
                <w:szCs w:val="28"/>
              </w:rPr>
            </w:pPr>
          </w:p>
          <w:p w:rsidR="00301DF6" w:rsidRDefault="00301DF6" w:rsidP="002D5209">
            <w:pPr>
              <w:ind w:right="459"/>
              <w:jc w:val="center"/>
              <w:rPr>
                <w:rFonts w:ascii="Times New Roman" w:hAnsi="Times New Roman" w:cs="Times New Roman"/>
                <w:b/>
                <w:bCs/>
                <w:sz w:val="28"/>
                <w:szCs w:val="28"/>
              </w:rPr>
            </w:pPr>
            <w:r>
              <w:rPr>
                <w:rFonts w:ascii="Times New Roman" w:hAnsi="Times New Roman" w:cs="Times New Roman"/>
                <w:b/>
                <w:bCs/>
                <w:sz w:val="28"/>
                <w:szCs w:val="28"/>
              </w:rPr>
              <w:t>О проведении публичных слушаний по схеме расположения земельного участка по адресу: Самарская область, муниципальный район Сергиевский, городское поселение Суходол, п.г.т.Суходол, ул.Суслова, д.9, общей площадью 1188 кв.м., на котором расположен многоквартирный дом и иные входящие в состав такого дома объекты недвижимого имущества, в границах городского поселения Суходол муниципального района Сергиевский Самарской области</w:t>
            </w:r>
          </w:p>
        </w:tc>
      </w:tr>
    </w:tbl>
    <w:p w:rsidR="00301DF6" w:rsidRDefault="00301DF6">
      <w:pPr>
        <w:ind w:firstLine="720"/>
        <w:rPr>
          <w:rFonts w:ascii="Times New Roman" w:hAnsi="Times New Roman" w:cs="Times New Roman"/>
          <w:sz w:val="28"/>
          <w:szCs w:val="28"/>
        </w:rPr>
      </w:pP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 июля 2023 года № 20</w:t>
      </w:r>
    </w:p>
    <w:p w:rsidR="00301DF6" w:rsidRDefault="00301DF6">
      <w:pPr>
        <w:rPr>
          <w:rFonts w:ascii="Times New Roman" w:hAnsi="Times New Roman" w:cs="Times New Roman"/>
          <w:sz w:val="28"/>
          <w:szCs w:val="28"/>
        </w:rPr>
      </w:pPr>
    </w:p>
    <w:p w:rsidR="00301DF6" w:rsidRDefault="00301DF6">
      <w:pPr>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301DF6" w:rsidRDefault="00301DF6">
      <w:pPr>
        <w:ind w:firstLine="709"/>
        <w:rPr>
          <w:rFonts w:ascii="Times New Roman" w:hAnsi="Times New Roman" w:cs="Times New Roman"/>
          <w:sz w:val="28"/>
          <w:szCs w:val="28"/>
        </w:rPr>
      </w:pPr>
    </w:p>
    <w:p w:rsidR="00301DF6" w:rsidRDefault="00301DF6">
      <w:pPr>
        <w:tabs>
          <w:tab w:val="left" w:pos="10205"/>
        </w:tabs>
        <w:ind w:right="-1" w:firstLine="709"/>
        <w:rPr>
          <w:rFonts w:ascii="Times New Roman" w:hAnsi="Times New Roman" w:cs="Times New Roman"/>
          <w:sz w:val="28"/>
          <w:szCs w:val="28"/>
        </w:rPr>
      </w:pPr>
      <w:r>
        <w:rPr>
          <w:rFonts w:ascii="Times New Roman" w:hAnsi="Times New Roman" w:cs="Times New Roman"/>
          <w:sz w:val="28"/>
          <w:szCs w:val="28"/>
        </w:rPr>
        <w:t>1.Провести публичные слушания по схеме расположения земельного участка по адресу: Самарская область, муниципальный район Сергиевский, городское</w:t>
      </w:r>
      <w:r w:rsidRPr="002E2AA2">
        <w:rPr>
          <w:rFonts w:ascii="Times New Roman" w:hAnsi="Times New Roman" w:cs="Times New Roman"/>
          <w:sz w:val="28"/>
          <w:szCs w:val="28"/>
        </w:rPr>
        <w:t xml:space="preserve"> поселение С</w:t>
      </w:r>
      <w:r>
        <w:rPr>
          <w:rFonts w:ascii="Times New Roman" w:hAnsi="Times New Roman" w:cs="Times New Roman"/>
          <w:sz w:val="28"/>
          <w:szCs w:val="28"/>
        </w:rPr>
        <w:t>уходол</w:t>
      </w:r>
      <w:r w:rsidRPr="002E2AA2">
        <w:rPr>
          <w:rFonts w:ascii="Times New Roman" w:hAnsi="Times New Roman" w:cs="Times New Roman"/>
          <w:sz w:val="28"/>
          <w:szCs w:val="28"/>
        </w:rPr>
        <w:t xml:space="preserve">, </w:t>
      </w:r>
      <w:r>
        <w:rPr>
          <w:rFonts w:ascii="Times New Roman" w:hAnsi="Times New Roman" w:cs="Times New Roman"/>
          <w:sz w:val="28"/>
          <w:szCs w:val="28"/>
        </w:rPr>
        <w:t xml:space="preserve"> п.г.т.Суходол, ул.Суслова, д.9, общей площадью 1188 кв.м., на котором расположен многоквартирный дом и иные входящие в состав такого дома объекты недвижимого имущества, в границах городского поселения Суходол муниципального района Сергиевский Самарской области(далее – схема).  </w:t>
      </w:r>
    </w:p>
    <w:p w:rsidR="00301DF6" w:rsidRDefault="00301DF6">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Перечень информационных материалов:</w:t>
      </w:r>
    </w:p>
    <w:p w:rsidR="00301DF6" w:rsidRDefault="00301DF6">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 схема расположение земельного участка на кадастровом плане территории.</w:t>
      </w:r>
    </w:p>
    <w:p w:rsidR="00301DF6" w:rsidRDefault="00301DF6">
      <w:pPr>
        <w:tabs>
          <w:tab w:val="left" w:pos="10205"/>
        </w:tabs>
        <w:ind w:firstLine="708"/>
        <w:rPr>
          <w:rFonts w:cs="Times New Roman"/>
        </w:rPr>
      </w:pPr>
      <w:r>
        <w:rPr>
          <w:rFonts w:ascii="Times New Roman" w:hAnsi="Times New Roman" w:cs="Times New Roman"/>
          <w:sz w:val="28"/>
          <w:szCs w:val="28"/>
        </w:rPr>
        <w:t>2. Процедура проведения публичных слушаний состоит из следующих этапов:</w:t>
      </w:r>
    </w:p>
    <w:p w:rsidR="00301DF6" w:rsidRDefault="00301DF6">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301DF6" w:rsidRDefault="00301DF6">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01DF6" w:rsidRDefault="00301DF6">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301DF6" w:rsidRDefault="00301DF6">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301DF6" w:rsidRDefault="00301DF6">
      <w:pPr>
        <w:tabs>
          <w:tab w:val="left" w:pos="10205"/>
        </w:tabs>
        <w:ind w:firstLine="708"/>
        <w:rPr>
          <w:rFonts w:cs="Times New Roman"/>
        </w:rPr>
      </w:pPr>
      <w:r>
        <w:rPr>
          <w:rFonts w:ascii="Times New Roman" w:hAnsi="Times New Roman" w:cs="Times New Roman"/>
          <w:sz w:val="28"/>
          <w:szCs w:val="28"/>
        </w:rPr>
        <w:t>5) подготовка и оформление протокола публичных слушаний;</w:t>
      </w:r>
    </w:p>
    <w:p w:rsidR="00301DF6" w:rsidRDefault="00301DF6">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301DF6" w:rsidRDefault="00301DF6">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w:t>
      </w:r>
      <w:r w:rsidRPr="00524E7A">
        <w:rPr>
          <w:rFonts w:ascii="Times New Roman" w:hAnsi="Times New Roman" w:cs="Times New Roman"/>
          <w:sz w:val="28"/>
          <w:szCs w:val="28"/>
        </w:rPr>
        <w:t xml:space="preserve">12 июля 2023 года № </w:t>
      </w:r>
      <w:r>
        <w:rPr>
          <w:rFonts w:ascii="Times New Roman" w:hAnsi="Times New Roman" w:cs="Times New Roman"/>
          <w:sz w:val="28"/>
          <w:szCs w:val="28"/>
        </w:rPr>
        <w:t>20.</w:t>
      </w:r>
    </w:p>
    <w:p w:rsidR="00301DF6" w:rsidRDefault="00301DF6">
      <w:pPr>
        <w:tabs>
          <w:tab w:val="left" w:pos="10205"/>
        </w:tabs>
        <w:ind w:firstLine="708"/>
        <w:rPr>
          <w:rFonts w:cs="Times New Roman"/>
        </w:rPr>
      </w:pPr>
      <w:r>
        <w:rPr>
          <w:rFonts w:ascii="Times New Roman" w:hAnsi="Times New Roman" w:cs="Times New Roman"/>
          <w:sz w:val="28"/>
          <w:szCs w:val="28"/>
        </w:rPr>
        <w:t xml:space="preserve">3. Назначить срок проведения публичных слушаний по проекту - с 16 февраля </w:t>
      </w:r>
      <w:r w:rsidRPr="00404004">
        <w:rPr>
          <w:rFonts w:ascii="Times New Roman" w:hAnsi="Times New Roman" w:cs="Times New Roman"/>
          <w:sz w:val="28"/>
          <w:szCs w:val="28"/>
          <w:lang w:eastAsia="en-US"/>
        </w:rPr>
        <w:t>202</w:t>
      </w:r>
      <w:r>
        <w:rPr>
          <w:rFonts w:ascii="Times New Roman" w:hAnsi="Times New Roman" w:cs="Times New Roman"/>
          <w:sz w:val="28"/>
          <w:szCs w:val="28"/>
          <w:lang w:eastAsia="en-US"/>
        </w:rPr>
        <w:t>4</w:t>
      </w:r>
      <w:r w:rsidRPr="00404004">
        <w:rPr>
          <w:rFonts w:ascii="Times New Roman" w:hAnsi="Times New Roman" w:cs="Times New Roman"/>
          <w:sz w:val="28"/>
          <w:szCs w:val="28"/>
          <w:lang w:eastAsia="en-US"/>
        </w:rPr>
        <w:t xml:space="preserve"> года </w:t>
      </w:r>
      <w:r>
        <w:rPr>
          <w:rFonts w:ascii="Times New Roman" w:hAnsi="Times New Roman" w:cs="Times New Roman"/>
          <w:sz w:val="28"/>
          <w:szCs w:val="28"/>
        </w:rPr>
        <w:t>по 14 марта 2024</w:t>
      </w:r>
      <w:r w:rsidRPr="00404004">
        <w:rPr>
          <w:rFonts w:ascii="Times New Roman" w:hAnsi="Times New Roman" w:cs="Times New Roman"/>
          <w:sz w:val="28"/>
          <w:szCs w:val="28"/>
          <w:lang w:eastAsia="en-US"/>
        </w:rPr>
        <w:t xml:space="preserve"> года</w:t>
      </w:r>
      <w:r>
        <w:rPr>
          <w:rFonts w:ascii="Times New Roman" w:hAnsi="Times New Roman" w:cs="Times New Roman"/>
          <w:sz w:val="28"/>
          <w:szCs w:val="28"/>
        </w:rPr>
        <w:t>.</w:t>
      </w:r>
    </w:p>
    <w:p w:rsidR="00301DF6" w:rsidRDefault="00301DF6">
      <w:pPr>
        <w:tabs>
          <w:tab w:val="left" w:pos="10205"/>
        </w:tabs>
        <w:ind w:firstLine="709"/>
        <w:rPr>
          <w:rFonts w:cs="Times New Roman"/>
        </w:rPr>
      </w:pPr>
      <w:r>
        <w:rPr>
          <w:rFonts w:ascii="Times New Roman" w:hAnsi="Times New Roman" w:cs="Times New Roman"/>
          <w:sz w:val="28"/>
          <w:szCs w:val="28"/>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301DF6" w:rsidRDefault="00301DF6">
      <w:pPr>
        <w:ind w:firstLine="709"/>
        <w:rPr>
          <w:rFonts w:cs="Times New Roman"/>
        </w:rPr>
      </w:pPr>
      <w:r>
        <w:rPr>
          <w:rFonts w:ascii="Times New Roman" w:hAnsi="Times New Roman" w:cs="Times New Roman"/>
          <w:sz w:val="28"/>
          <w:szCs w:val="28"/>
        </w:rPr>
        <w:t>4. Провести экспозицию проекта по адресу: 446552, городское поселение  Суходол, п.г.т.Суходол, ул.Советская, 11, с 22.02.2024 г. по 11.03.2024 г.</w:t>
      </w:r>
    </w:p>
    <w:p w:rsidR="00301DF6" w:rsidRDefault="00301DF6">
      <w:pPr>
        <w:ind w:firstLine="709"/>
        <w:rPr>
          <w:rFonts w:cs="Times New Roman"/>
        </w:rPr>
      </w:pPr>
      <w:r>
        <w:rPr>
          <w:rFonts w:ascii="Times New Roman" w:hAnsi="Times New Roman" w:cs="Times New Roman"/>
          <w:sz w:val="28"/>
          <w:szCs w:val="28"/>
        </w:rPr>
        <w:t>Часы работы экспозиции: рабочие дни с 09.00 до 12.00 и с 13.00 до 18.00.</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xml:space="preserve">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7" w:tooltip="http://www.sergievsk.ru/" w:history="1">
        <w:r>
          <w:rPr>
            <w:rStyle w:val="Hyperlink"/>
            <w:rFonts w:ascii="Times New Roman" w:hAnsi="Times New Roman" w:cs="Times New Roman"/>
            <w:sz w:val="28"/>
            <w:szCs w:val="28"/>
          </w:rPr>
          <w:t>http://www.sergievsk.ru</w:t>
        </w:r>
      </w:hyperlink>
      <w:r>
        <w:rPr>
          <w:rFonts w:ascii="Times New Roman" w:hAnsi="Times New Roman" w:cs="Times New Roman"/>
          <w:sz w:val="28"/>
          <w:szCs w:val="28"/>
        </w:rPr>
        <w:t xml:space="preserve"> (далее  - официальный сайт) в разделе «Сергиевский район», «поселения Сергиевского района», «городское поселение Суходол» в подразделе «Официально» - 22.02.2024 года.</w:t>
      </w:r>
    </w:p>
    <w:p w:rsidR="00301DF6" w:rsidRDefault="00301DF6">
      <w:pPr>
        <w:ind w:firstLine="709"/>
        <w:rPr>
          <w:rFonts w:cs="Times New Roman"/>
        </w:rPr>
      </w:pPr>
      <w:r>
        <w:rPr>
          <w:rFonts w:ascii="Times New Roman" w:hAnsi="Times New Roman" w:cs="Times New Roman"/>
          <w:sz w:val="28"/>
          <w:szCs w:val="28"/>
        </w:rPr>
        <w:t>6. Провести собрание участников публичных слушаний по проекту – 22.02.2024 года в 14.00 по адресу: 446552, городское поселение Суходол, п.г.т.Суходол, ул.Советская, 11.</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xml:space="preserve">1) в письменной или устной форме в ходе проведения собрания участников публичных слушаний; </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2) в письменной форме или в форме электронного документа в адрес организатора публичных слушаний;</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3) посредством записи в книге (журнале) учета посетителей экспозиции проекта.</w:t>
      </w:r>
    </w:p>
    <w:p w:rsidR="00301DF6" w:rsidRDefault="00301DF6">
      <w:pPr>
        <w:ind w:firstLine="709"/>
        <w:rPr>
          <w:rFonts w:cs="Times New Roman"/>
        </w:rPr>
      </w:pPr>
      <w:r>
        <w:rPr>
          <w:rFonts w:ascii="Times New Roman" w:hAnsi="Times New Roman" w:cs="Times New Roman"/>
          <w:sz w:val="28"/>
          <w:szCs w:val="28"/>
        </w:rPr>
        <w:t xml:space="preserve"> Прием предложений и замечаний участников публичных слушаний по проекту прекращается – 11.03.2024 года – за три дня до окончания срока проведения публичных слушаний.</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8.Участниками публичных слушаний по проекту документации по планировке территории являются:</w:t>
      </w:r>
    </w:p>
    <w:p w:rsidR="00301DF6" w:rsidRDefault="00301DF6">
      <w:pPr>
        <w:ind w:firstLine="709"/>
        <w:rPr>
          <w:rFonts w:cs="Times New Roman"/>
        </w:rPr>
      </w:pPr>
      <w:r>
        <w:rPr>
          <w:rFonts w:ascii="Times New Roman" w:hAnsi="Times New Roman" w:cs="Times New Roman"/>
          <w:sz w:val="28"/>
          <w:szCs w:val="28"/>
        </w:rPr>
        <w:t>- граждане, постоянно проживающие на территории, в отношении которой подготовлен проект;</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rsidR="00301DF6" w:rsidRDefault="00301DF6">
      <w:pPr>
        <w:numPr>
          <w:ilvl w:val="0"/>
          <w:numId w:val="1"/>
        </w:numPr>
        <w:rPr>
          <w:rFonts w:ascii="Times New Roman" w:hAnsi="Times New Roman" w:cs="Times New Roman"/>
          <w:sz w:val="28"/>
          <w:szCs w:val="28"/>
        </w:rPr>
      </w:pPr>
      <w:r>
        <w:rPr>
          <w:rFonts w:ascii="Times New Roman" w:hAnsi="Times New Roman" w:cs="Times New Roman"/>
          <w:sz w:val="28"/>
          <w:szCs w:val="28"/>
        </w:rPr>
        <w:t>для физических лиц - фамилию, имя, отчество (при наличии), дату рождения, адрес места жительства (регистрации);</w:t>
      </w:r>
    </w:p>
    <w:p w:rsidR="00301DF6" w:rsidRDefault="00301DF6">
      <w:pPr>
        <w:numPr>
          <w:ilvl w:val="0"/>
          <w:numId w:val="1"/>
        </w:numPr>
        <w:rPr>
          <w:rFonts w:ascii="Times New Roman" w:hAnsi="Times New Roman" w:cs="Times New Roman"/>
          <w:sz w:val="28"/>
          <w:szCs w:val="28"/>
        </w:rPr>
      </w:pPr>
      <w:r>
        <w:rPr>
          <w:rFonts w:ascii="Times New Roman" w:hAnsi="Times New Roman" w:cs="Times New Roman"/>
          <w:sz w:val="28"/>
          <w:szCs w:val="28"/>
        </w:rPr>
        <w:t>для юридических лиц - наименование, основной государственный регистрационный номер, место нахождения и адрес.</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01DF6" w:rsidRDefault="00301DF6">
      <w:pPr>
        <w:ind w:firstLine="709"/>
        <w:rPr>
          <w:rFonts w:cs="Times New Roman"/>
        </w:rPr>
      </w:pPr>
      <w:r>
        <w:rPr>
          <w:rFonts w:ascii="Times New Roman" w:hAnsi="Times New Roman" w:cs="Times New Roman"/>
          <w:sz w:val="28"/>
          <w:szCs w:val="28"/>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Адрес местонахождения: 446552, городское поселение Суходол, п.г.т.Суходол, ул.Советская, 11.</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городского поселения Суходол муниципального района Сергиевский Самарской области  - Визгалину Елену Владимировну.</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11. Администрации в целях заблаговременного ознакомления жителей поселения и иных заинтересованных лиц с проектом обеспечить:</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официальное опубликование проекта в газете «Сергиевский вестник»;</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301DF6" w:rsidRDefault="00301DF6">
      <w:pPr>
        <w:ind w:firstLine="709"/>
        <w:rPr>
          <w:rFonts w:cs="Times New Roman"/>
        </w:rPr>
      </w:pPr>
      <w:r>
        <w:rPr>
          <w:rFonts w:ascii="Times New Roman" w:hAnsi="Times New Roman" w:cs="Times New Roman"/>
          <w:sz w:val="28"/>
          <w:szCs w:val="28"/>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  городского поселения Суходол муниципального района Сергиевский Самарской области);</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городского поселения Суходол муниципального района Сергиевский в информационно-телекоммуникационной сети «Интернет» - </w:t>
      </w:r>
      <w:hyperlink r:id="rId8" w:tooltip="http://www.sergievsk.ru/" w:history="1">
        <w:r>
          <w:rPr>
            <w:rStyle w:val="Hyperlink"/>
            <w:rFonts w:ascii="Times New Roman" w:hAnsi="Times New Roman" w:cs="Times New Roman"/>
            <w:sz w:val="28"/>
            <w:szCs w:val="28"/>
          </w:rPr>
          <w:t>http://www.sergievsk.ru</w:t>
        </w:r>
      </w:hyperlink>
      <w:r>
        <w:rPr>
          <w:rFonts w:ascii="Times New Roman" w:hAnsi="Times New Roman" w:cs="Times New Roman"/>
          <w:sz w:val="28"/>
          <w:szCs w:val="28"/>
        </w:rPr>
        <w:t>, в разделе «Сергиевский район», «поселения Сергиевского района», «городское поселение Суходол» в подразделе «Официально».</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301DF6" w:rsidRDefault="00301DF6">
      <w:pPr>
        <w:ind w:firstLine="709"/>
        <w:rPr>
          <w:rFonts w:ascii="Times New Roman" w:hAnsi="Times New Roman" w:cs="Times New Roman"/>
          <w:sz w:val="28"/>
          <w:szCs w:val="28"/>
        </w:rPr>
      </w:pPr>
      <w:r>
        <w:rPr>
          <w:rFonts w:ascii="Times New Roman" w:hAnsi="Times New Roman" w:cs="Times New Roman"/>
          <w:sz w:val="28"/>
          <w:szCs w:val="28"/>
        </w:rPr>
        <w:t xml:space="preserve">14. Контроль за выполнением настоящего Постановления оставляю за собой.   </w:t>
      </w:r>
    </w:p>
    <w:p w:rsidR="00301DF6" w:rsidRDefault="00301DF6">
      <w:pPr>
        <w:rPr>
          <w:rFonts w:ascii="Times New Roman" w:hAnsi="Times New Roman" w:cs="Times New Roman"/>
          <w:sz w:val="28"/>
          <w:szCs w:val="28"/>
        </w:rPr>
      </w:pPr>
    </w:p>
    <w:p w:rsidR="00301DF6" w:rsidRDefault="00301DF6">
      <w:pPr>
        <w:ind w:left="360"/>
        <w:rPr>
          <w:rFonts w:ascii="Times New Roman" w:hAnsi="Times New Roman" w:cs="Times New Roman"/>
          <w:sz w:val="28"/>
          <w:szCs w:val="28"/>
        </w:rPr>
      </w:pPr>
    </w:p>
    <w:tbl>
      <w:tblPr>
        <w:tblW w:w="9887" w:type="dxa"/>
        <w:tblInd w:w="-106" w:type="dxa"/>
        <w:tblLayout w:type="fixed"/>
        <w:tblLook w:val="00A0"/>
      </w:tblPr>
      <w:tblGrid>
        <w:gridCol w:w="5027"/>
        <w:gridCol w:w="2268"/>
        <w:gridCol w:w="2592"/>
      </w:tblGrid>
      <w:tr w:rsidR="00301DF6">
        <w:tc>
          <w:tcPr>
            <w:tcW w:w="5027" w:type="dxa"/>
          </w:tcPr>
          <w:p w:rsidR="00301DF6" w:rsidRDefault="00301DF6">
            <w:pPr>
              <w:jc w:val="left"/>
              <w:rPr>
                <w:rFonts w:cs="Times New Roman"/>
              </w:rPr>
            </w:pPr>
            <w:r>
              <w:rPr>
                <w:rFonts w:ascii="Times New Roman" w:hAnsi="Times New Roman" w:cs="Times New Roman"/>
                <w:sz w:val="28"/>
                <w:szCs w:val="28"/>
              </w:rPr>
              <w:t xml:space="preserve">Глава городского поселения Суходол муниципального </w:t>
            </w:r>
          </w:p>
          <w:p w:rsidR="00301DF6" w:rsidRDefault="00301DF6">
            <w:pPr>
              <w:jc w:val="left"/>
              <w:rPr>
                <w:rFonts w:ascii="Times New Roman" w:hAnsi="Times New Roman" w:cs="Times New Roman"/>
                <w:sz w:val="28"/>
                <w:szCs w:val="28"/>
              </w:rPr>
            </w:pPr>
            <w:r>
              <w:rPr>
                <w:rFonts w:ascii="Times New Roman" w:hAnsi="Times New Roman" w:cs="Times New Roman"/>
                <w:sz w:val="28"/>
                <w:szCs w:val="28"/>
              </w:rPr>
              <w:t>района Сергиевский</w:t>
            </w:r>
          </w:p>
          <w:p w:rsidR="00301DF6" w:rsidRDefault="00301DF6">
            <w:pPr>
              <w:jc w:val="left"/>
              <w:rPr>
                <w:rFonts w:ascii="Times New Roman" w:hAnsi="Times New Roman" w:cs="Times New Roman"/>
                <w:sz w:val="28"/>
                <w:szCs w:val="28"/>
              </w:rPr>
            </w:pPr>
            <w:r>
              <w:rPr>
                <w:rFonts w:ascii="Times New Roman" w:hAnsi="Times New Roman" w:cs="Times New Roman"/>
                <w:sz w:val="28"/>
                <w:szCs w:val="28"/>
              </w:rPr>
              <w:t xml:space="preserve">Самарской области </w:t>
            </w:r>
          </w:p>
        </w:tc>
        <w:tc>
          <w:tcPr>
            <w:tcW w:w="2268" w:type="dxa"/>
          </w:tcPr>
          <w:p w:rsidR="00301DF6" w:rsidRDefault="00301DF6">
            <w:pPr>
              <w:spacing w:line="480" w:lineRule="auto"/>
              <w:rPr>
                <w:rFonts w:ascii="Times New Roman" w:hAnsi="Times New Roman" w:cs="Times New Roman"/>
                <w:sz w:val="28"/>
                <w:szCs w:val="28"/>
              </w:rPr>
            </w:pPr>
          </w:p>
        </w:tc>
        <w:tc>
          <w:tcPr>
            <w:tcW w:w="2592" w:type="dxa"/>
            <w:vAlign w:val="center"/>
          </w:tcPr>
          <w:p w:rsidR="00301DF6" w:rsidRDefault="00301DF6" w:rsidP="00A53617">
            <w:pPr>
              <w:jc w:val="center"/>
              <w:rPr>
                <w:rFonts w:cs="Times New Roman"/>
              </w:rPr>
            </w:pPr>
            <w:r>
              <w:rPr>
                <w:rFonts w:ascii="Times New Roman" w:hAnsi="Times New Roman" w:cs="Times New Roman"/>
                <w:sz w:val="28"/>
                <w:szCs w:val="28"/>
              </w:rPr>
              <w:t>И.О.Беседин</w:t>
            </w:r>
            <w:bookmarkStart w:id="0" w:name="_GoBack"/>
            <w:bookmarkEnd w:id="0"/>
          </w:p>
        </w:tc>
      </w:tr>
    </w:tbl>
    <w:p w:rsidR="00301DF6" w:rsidRDefault="00301DF6">
      <w:pPr>
        <w:spacing w:line="480" w:lineRule="auto"/>
        <w:rPr>
          <w:rFonts w:ascii="Times New Roman" w:hAnsi="Times New Roman" w:cs="Times New Roman"/>
          <w:sz w:val="28"/>
          <w:szCs w:val="28"/>
        </w:rPr>
      </w:pPr>
    </w:p>
    <w:p w:rsidR="00301DF6" w:rsidRDefault="00301DF6">
      <w:pPr>
        <w:rPr>
          <w:rFonts w:ascii="Times New Roman" w:hAnsi="Times New Roman" w:cs="Times New Roman"/>
          <w:sz w:val="24"/>
          <w:szCs w:val="24"/>
        </w:rPr>
      </w:pPr>
    </w:p>
    <w:p w:rsidR="00301DF6" w:rsidRDefault="00301DF6">
      <w:pPr>
        <w:rPr>
          <w:rFonts w:ascii="Times New Roman" w:hAnsi="Times New Roman" w:cs="Times New Roman"/>
          <w:sz w:val="24"/>
          <w:szCs w:val="24"/>
        </w:rPr>
      </w:pPr>
    </w:p>
    <w:p w:rsidR="00301DF6" w:rsidRDefault="00301DF6">
      <w:pPr>
        <w:rPr>
          <w:rFonts w:ascii="Times New Roman" w:hAnsi="Times New Roman" w:cs="Times New Roman"/>
          <w:sz w:val="24"/>
          <w:szCs w:val="24"/>
        </w:rPr>
      </w:pPr>
    </w:p>
    <w:sectPr w:rsidR="00301DF6" w:rsidSect="00ED5AB9">
      <w:pgSz w:w="11906" w:h="16838"/>
      <w:pgMar w:top="1134" w:right="567" w:bottom="426"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DF6" w:rsidRDefault="00301DF6">
      <w:pPr>
        <w:rPr>
          <w:rFonts w:cs="Times New Roman"/>
        </w:rPr>
      </w:pPr>
      <w:r>
        <w:rPr>
          <w:rFonts w:cs="Times New Roman"/>
        </w:rPr>
        <w:separator/>
      </w:r>
    </w:p>
  </w:endnote>
  <w:endnote w:type="continuationSeparator" w:id="0">
    <w:p w:rsidR="00301DF6" w:rsidRDefault="00301DF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DF6" w:rsidRDefault="00301DF6">
      <w:pPr>
        <w:rPr>
          <w:rFonts w:cs="Times New Roman"/>
        </w:rPr>
      </w:pPr>
      <w:r>
        <w:rPr>
          <w:rFonts w:cs="Times New Roman"/>
        </w:rPr>
        <w:separator/>
      </w:r>
    </w:p>
  </w:footnote>
  <w:footnote w:type="continuationSeparator" w:id="0">
    <w:p w:rsidR="00301DF6" w:rsidRDefault="00301DF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04F2"/>
    <w:multiLevelType w:val="hybridMultilevel"/>
    <w:tmpl w:val="B0183560"/>
    <w:lvl w:ilvl="0" w:tplc="343096AE">
      <w:start w:val="1"/>
      <w:numFmt w:val="none"/>
      <w:suff w:val="nothing"/>
      <w:lvlText w:val=""/>
      <w:lvlJc w:val="left"/>
      <w:pPr>
        <w:tabs>
          <w:tab w:val="num" w:pos="0"/>
        </w:tabs>
      </w:pPr>
    </w:lvl>
    <w:lvl w:ilvl="1" w:tplc="2F3A35CC">
      <w:start w:val="1"/>
      <w:numFmt w:val="none"/>
      <w:suff w:val="nothing"/>
      <w:lvlText w:val=""/>
      <w:lvlJc w:val="left"/>
      <w:pPr>
        <w:tabs>
          <w:tab w:val="num" w:pos="0"/>
        </w:tabs>
      </w:pPr>
    </w:lvl>
    <w:lvl w:ilvl="2" w:tplc="5A5CF3F6">
      <w:start w:val="1"/>
      <w:numFmt w:val="none"/>
      <w:suff w:val="nothing"/>
      <w:lvlText w:val=""/>
      <w:lvlJc w:val="left"/>
      <w:pPr>
        <w:tabs>
          <w:tab w:val="num" w:pos="0"/>
        </w:tabs>
      </w:pPr>
    </w:lvl>
    <w:lvl w:ilvl="3" w:tplc="B6E62EF4">
      <w:start w:val="1"/>
      <w:numFmt w:val="none"/>
      <w:suff w:val="nothing"/>
      <w:lvlText w:val=""/>
      <w:lvlJc w:val="left"/>
      <w:pPr>
        <w:tabs>
          <w:tab w:val="num" w:pos="0"/>
        </w:tabs>
      </w:pPr>
    </w:lvl>
    <w:lvl w:ilvl="4" w:tplc="C0283D32">
      <w:start w:val="1"/>
      <w:numFmt w:val="none"/>
      <w:suff w:val="nothing"/>
      <w:lvlText w:val=""/>
      <w:lvlJc w:val="left"/>
      <w:pPr>
        <w:tabs>
          <w:tab w:val="num" w:pos="0"/>
        </w:tabs>
      </w:pPr>
    </w:lvl>
    <w:lvl w:ilvl="5" w:tplc="EFD2D9AE">
      <w:start w:val="1"/>
      <w:numFmt w:val="none"/>
      <w:suff w:val="nothing"/>
      <w:lvlText w:val=""/>
      <w:lvlJc w:val="left"/>
      <w:pPr>
        <w:tabs>
          <w:tab w:val="num" w:pos="0"/>
        </w:tabs>
      </w:pPr>
    </w:lvl>
    <w:lvl w:ilvl="6" w:tplc="6C021674">
      <w:start w:val="1"/>
      <w:numFmt w:val="none"/>
      <w:suff w:val="nothing"/>
      <w:lvlText w:val=""/>
      <w:lvlJc w:val="left"/>
      <w:pPr>
        <w:tabs>
          <w:tab w:val="num" w:pos="0"/>
        </w:tabs>
      </w:pPr>
    </w:lvl>
    <w:lvl w:ilvl="7" w:tplc="D8DE472E">
      <w:start w:val="1"/>
      <w:numFmt w:val="none"/>
      <w:suff w:val="nothing"/>
      <w:lvlText w:val=""/>
      <w:lvlJc w:val="left"/>
      <w:pPr>
        <w:tabs>
          <w:tab w:val="num" w:pos="0"/>
        </w:tabs>
      </w:pPr>
    </w:lvl>
    <w:lvl w:ilvl="8" w:tplc="23389684">
      <w:start w:val="1"/>
      <w:numFmt w:val="none"/>
      <w:suff w:val="nothing"/>
      <w:lvlText w:val=""/>
      <w:lvlJc w:val="left"/>
      <w:pPr>
        <w:tabs>
          <w:tab w:val="num" w:pos="0"/>
        </w:tabs>
      </w:pPr>
    </w:lvl>
  </w:abstractNum>
  <w:abstractNum w:abstractNumId="1">
    <w:nsid w:val="7C4C47B7"/>
    <w:multiLevelType w:val="hybridMultilevel"/>
    <w:tmpl w:val="DE70F2B2"/>
    <w:lvl w:ilvl="0" w:tplc="4B64D264">
      <w:start w:val="1"/>
      <w:numFmt w:val="decimal"/>
      <w:lvlText w:val="%1)"/>
      <w:lvlJc w:val="left"/>
      <w:pPr>
        <w:tabs>
          <w:tab w:val="num" w:pos="0"/>
        </w:tabs>
        <w:ind w:left="720" w:hanging="360"/>
      </w:pPr>
    </w:lvl>
    <w:lvl w:ilvl="1" w:tplc="02ACB7BE">
      <w:start w:val="1"/>
      <w:numFmt w:val="bullet"/>
      <w:lvlText w:val="o"/>
      <w:lvlJc w:val="left"/>
      <w:pPr>
        <w:ind w:left="1440" w:hanging="360"/>
      </w:pPr>
      <w:rPr>
        <w:rFonts w:ascii="Courier New" w:eastAsia="Times New Roman" w:hAnsi="Courier New" w:hint="default"/>
      </w:rPr>
    </w:lvl>
    <w:lvl w:ilvl="2" w:tplc="84FAD09E">
      <w:start w:val="1"/>
      <w:numFmt w:val="bullet"/>
      <w:lvlText w:val="§"/>
      <w:lvlJc w:val="left"/>
      <w:pPr>
        <w:ind w:left="2160" w:hanging="360"/>
      </w:pPr>
      <w:rPr>
        <w:rFonts w:ascii="Wingdings" w:eastAsia="Times New Roman" w:hAnsi="Wingdings" w:hint="default"/>
      </w:rPr>
    </w:lvl>
    <w:lvl w:ilvl="3" w:tplc="C8A88778">
      <w:start w:val="1"/>
      <w:numFmt w:val="bullet"/>
      <w:lvlText w:val="·"/>
      <w:lvlJc w:val="left"/>
      <w:pPr>
        <w:ind w:left="2880" w:hanging="360"/>
      </w:pPr>
      <w:rPr>
        <w:rFonts w:ascii="Symbol" w:eastAsia="Times New Roman" w:hAnsi="Symbol" w:hint="default"/>
      </w:rPr>
    </w:lvl>
    <w:lvl w:ilvl="4" w:tplc="73B0AC74">
      <w:start w:val="1"/>
      <w:numFmt w:val="bullet"/>
      <w:lvlText w:val="o"/>
      <w:lvlJc w:val="left"/>
      <w:pPr>
        <w:ind w:left="3600" w:hanging="360"/>
      </w:pPr>
      <w:rPr>
        <w:rFonts w:ascii="Courier New" w:eastAsia="Times New Roman" w:hAnsi="Courier New" w:hint="default"/>
      </w:rPr>
    </w:lvl>
    <w:lvl w:ilvl="5" w:tplc="8ACADD0C">
      <w:start w:val="1"/>
      <w:numFmt w:val="bullet"/>
      <w:lvlText w:val="§"/>
      <w:lvlJc w:val="left"/>
      <w:pPr>
        <w:ind w:left="4320" w:hanging="360"/>
      </w:pPr>
      <w:rPr>
        <w:rFonts w:ascii="Wingdings" w:eastAsia="Times New Roman" w:hAnsi="Wingdings" w:hint="default"/>
      </w:rPr>
    </w:lvl>
    <w:lvl w:ilvl="6" w:tplc="CC56A00A">
      <w:start w:val="1"/>
      <w:numFmt w:val="bullet"/>
      <w:lvlText w:val="·"/>
      <w:lvlJc w:val="left"/>
      <w:pPr>
        <w:ind w:left="5040" w:hanging="360"/>
      </w:pPr>
      <w:rPr>
        <w:rFonts w:ascii="Symbol" w:eastAsia="Times New Roman" w:hAnsi="Symbol" w:hint="default"/>
      </w:rPr>
    </w:lvl>
    <w:lvl w:ilvl="7" w:tplc="0AFE0E7C">
      <w:start w:val="1"/>
      <w:numFmt w:val="bullet"/>
      <w:lvlText w:val="o"/>
      <w:lvlJc w:val="left"/>
      <w:pPr>
        <w:ind w:left="5760" w:hanging="360"/>
      </w:pPr>
      <w:rPr>
        <w:rFonts w:ascii="Courier New" w:eastAsia="Times New Roman" w:hAnsi="Courier New" w:hint="default"/>
      </w:rPr>
    </w:lvl>
    <w:lvl w:ilvl="8" w:tplc="F5E4D450">
      <w:start w:val="1"/>
      <w:numFmt w:val="bullet"/>
      <w:lvlText w:val="§"/>
      <w:lvlJc w:val="left"/>
      <w:pPr>
        <w:ind w:left="6480" w:hanging="360"/>
      </w:pPr>
      <w:rPr>
        <w:rFonts w:ascii="Wingdings" w:eastAsia="Times New Roman"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BAB"/>
    <w:rsid w:val="000B0BEA"/>
    <w:rsid w:val="000B6D78"/>
    <w:rsid w:val="001D7AA7"/>
    <w:rsid w:val="0024533A"/>
    <w:rsid w:val="002D5209"/>
    <w:rsid w:val="002E2AA2"/>
    <w:rsid w:val="00301DF6"/>
    <w:rsid w:val="003715F0"/>
    <w:rsid w:val="0037618A"/>
    <w:rsid w:val="00401BAB"/>
    <w:rsid w:val="00404004"/>
    <w:rsid w:val="00512A31"/>
    <w:rsid w:val="00524E7A"/>
    <w:rsid w:val="0055029A"/>
    <w:rsid w:val="005C10E0"/>
    <w:rsid w:val="005E760C"/>
    <w:rsid w:val="00611603"/>
    <w:rsid w:val="007022AE"/>
    <w:rsid w:val="00850D0D"/>
    <w:rsid w:val="00910A57"/>
    <w:rsid w:val="00A53617"/>
    <w:rsid w:val="00A874A1"/>
    <w:rsid w:val="00B21FEE"/>
    <w:rsid w:val="00B30B30"/>
    <w:rsid w:val="00E749A0"/>
    <w:rsid w:val="00ED5A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D5AB9"/>
    <w:pPr>
      <w:widowControl w:val="0"/>
      <w:jc w:val="both"/>
    </w:pPr>
    <w:rPr>
      <w:rFonts w:ascii="Arial" w:eastAsia="Times New Roman" w:hAnsi="Arial" w:cs="Arial"/>
      <w:sz w:val="16"/>
      <w:szCs w:val="16"/>
      <w:lang w:eastAsia="zh-CN"/>
    </w:rPr>
  </w:style>
  <w:style w:type="paragraph" w:styleId="Heading1">
    <w:name w:val="heading 1"/>
    <w:basedOn w:val="Normal"/>
    <w:next w:val="Normal"/>
    <w:link w:val="Heading1Char"/>
    <w:uiPriority w:val="99"/>
    <w:qFormat/>
    <w:rsid w:val="00ED5AB9"/>
    <w:pPr>
      <w:keepNext/>
      <w:keepLines/>
      <w:spacing w:before="480" w:after="200"/>
      <w:outlineLvl w:val="0"/>
    </w:pPr>
    <w:rPr>
      <w:rFonts w:eastAsia="DejaVu Sans"/>
      <w:sz w:val="40"/>
      <w:szCs w:val="40"/>
      <w:lang w:eastAsia="ru-RU"/>
    </w:rPr>
  </w:style>
  <w:style w:type="paragraph" w:styleId="Heading2">
    <w:name w:val="heading 2"/>
    <w:basedOn w:val="Normal"/>
    <w:next w:val="Normal"/>
    <w:link w:val="Heading2Char"/>
    <w:uiPriority w:val="99"/>
    <w:qFormat/>
    <w:rsid w:val="00ED5AB9"/>
    <w:pPr>
      <w:keepNext/>
      <w:keepLines/>
      <w:spacing w:before="360" w:after="200"/>
      <w:outlineLvl w:val="1"/>
    </w:pPr>
    <w:rPr>
      <w:rFonts w:eastAsia="DejaVu Sans"/>
      <w:sz w:val="34"/>
      <w:szCs w:val="34"/>
      <w:lang w:eastAsia="ru-RU"/>
    </w:rPr>
  </w:style>
  <w:style w:type="paragraph" w:styleId="Heading3">
    <w:name w:val="heading 3"/>
    <w:basedOn w:val="Normal"/>
    <w:next w:val="Normal"/>
    <w:link w:val="Heading3Char"/>
    <w:uiPriority w:val="99"/>
    <w:qFormat/>
    <w:rsid w:val="00ED5AB9"/>
    <w:pPr>
      <w:keepNext/>
      <w:keepLines/>
      <w:spacing w:before="320" w:after="200"/>
      <w:outlineLvl w:val="2"/>
    </w:pPr>
    <w:rPr>
      <w:rFonts w:eastAsia="DejaVu Sans"/>
      <w:sz w:val="30"/>
      <w:szCs w:val="30"/>
      <w:lang w:eastAsia="ru-RU"/>
    </w:rPr>
  </w:style>
  <w:style w:type="paragraph" w:styleId="Heading4">
    <w:name w:val="heading 4"/>
    <w:basedOn w:val="Normal"/>
    <w:next w:val="Normal"/>
    <w:link w:val="Heading4Char"/>
    <w:uiPriority w:val="99"/>
    <w:qFormat/>
    <w:rsid w:val="00ED5AB9"/>
    <w:pPr>
      <w:keepNext/>
      <w:keepLines/>
      <w:spacing w:before="320" w:after="200"/>
      <w:outlineLvl w:val="3"/>
    </w:pPr>
    <w:rPr>
      <w:rFonts w:eastAsia="DejaVu Sans"/>
      <w:b/>
      <w:bCs/>
      <w:sz w:val="26"/>
      <w:szCs w:val="26"/>
      <w:lang w:eastAsia="ru-RU"/>
    </w:rPr>
  </w:style>
  <w:style w:type="paragraph" w:styleId="Heading5">
    <w:name w:val="heading 5"/>
    <w:basedOn w:val="Normal"/>
    <w:next w:val="Normal"/>
    <w:link w:val="Heading5Char"/>
    <w:uiPriority w:val="99"/>
    <w:qFormat/>
    <w:rsid w:val="00ED5AB9"/>
    <w:pPr>
      <w:keepNext/>
      <w:keepLines/>
      <w:spacing w:before="320" w:after="200"/>
      <w:outlineLvl w:val="4"/>
    </w:pPr>
    <w:rPr>
      <w:rFonts w:eastAsia="DejaVu Sans"/>
      <w:b/>
      <w:bCs/>
      <w:sz w:val="24"/>
      <w:szCs w:val="24"/>
      <w:lang w:eastAsia="ru-RU"/>
    </w:rPr>
  </w:style>
  <w:style w:type="paragraph" w:styleId="Heading6">
    <w:name w:val="heading 6"/>
    <w:basedOn w:val="Normal"/>
    <w:next w:val="Normal"/>
    <w:link w:val="Heading6Char"/>
    <w:uiPriority w:val="99"/>
    <w:qFormat/>
    <w:rsid w:val="00ED5AB9"/>
    <w:pPr>
      <w:keepNext/>
      <w:keepLines/>
      <w:spacing w:before="320" w:after="200"/>
      <w:outlineLvl w:val="5"/>
    </w:pPr>
    <w:rPr>
      <w:rFonts w:eastAsia="DejaVu Sans"/>
      <w:b/>
      <w:bCs/>
      <w:sz w:val="22"/>
      <w:szCs w:val="22"/>
      <w:lang w:eastAsia="ru-RU"/>
    </w:rPr>
  </w:style>
  <w:style w:type="paragraph" w:styleId="Heading7">
    <w:name w:val="heading 7"/>
    <w:basedOn w:val="Normal"/>
    <w:next w:val="Normal"/>
    <w:link w:val="Heading7Char"/>
    <w:uiPriority w:val="99"/>
    <w:qFormat/>
    <w:rsid w:val="00ED5AB9"/>
    <w:pPr>
      <w:keepNext/>
      <w:keepLines/>
      <w:spacing w:before="320" w:after="200"/>
      <w:outlineLvl w:val="6"/>
    </w:pPr>
    <w:rPr>
      <w:rFonts w:eastAsia="DejaVu Sans"/>
      <w:b/>
      <w:bCs/>
      <w:i/>
      <w:iCs/>
      <w:sz w:val="22"/>
      <w:szCs w:val="22"/>
      <w:lang w:eastAsia="ru-RU"/>
    </w:rPr>
  </w:style>
  <w:style w:type="paragraph" w:styleId="Heading8">
    <w:name w:val="heading 8"/>
    <w:basedOn w:val="Normal"/>
    <w:next w:val="Normal"/>
    <w:link w:val="Heading8Char"/>
    <w:uiPriority w:val="99"/>
    <w:qFormat/>
    <w:rsid w:val="00ED5AB9"/>
    <w:pPr>
      <w:keepNext/>
      <w:keepLines/>
      <w:spacing w:before="320" w:after="200"/>
      <w:outlineLvl w:val="7"/>
    </w:pPr>
    <w:rPr>
      <w:rFonts w:eastAsia="DejaVu Sans"/>
      <w:i/>
      <w:iCs/>
      <w:sz w:val="22"/>
      <w:szCs w:val="22"/>
      <w:lang w:eastAsia="ru-RU"/>
    </w:rPr>
  </w:style>
  <w:style w:type="paragraph" w:styleId="Heading9">
    <w:name w:val="heading 9"/>
    <w:basedOn w:val="Normal"/>
    <w:next w:val="Normal"/>
    <w:link w:val="Heading9Char"/>
    <w:uiPriority w:val="99"/>
    <w:qFormat/>
    <w:rsid w:val="00ED5AB9"/>
    <w:pPr>
      <w:keepNext/>
      <w:keepLines/>
      <w:spacing w:before="320" w:after="200"/>
      <w:outlineLvl w:val="8"/>
    </w:pPr>
    <w:rPr>
      <w:rFonts w:eastAsia="DejaVu Sans"/>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AB9"/>
    <w:rPr>
      <w:rFonts w:ascii="Arial" w:eastAsia="Times New Roman" w:hAnsi="Arial" w:cs="Arial"/>
      <w:sz w:val="40"/>
      <w:szCs w:val="40"/>
    </w:rPr>
  </w:style>
  <w:style w:type="character" w:customStyle="1" w:styleId="Heading2Char">
    <w:name w:val="Heading 2 Char"/>
    <w:basedOn w:val="DefaultParagraphFont"/>
    <w:link w:val="Heading2"/>
    <w:uiPriority w:val="99"/>
    <w:locked/>
    <w:rsid w:val="00ED5AB9"/>
    <w:rPr>
      <w:rFonts w:ascii="Arial" w:eastAsia="Times New Roman" w:hAnsi="Arial" w:cs="Arial"/>
      <w:sz w:val="34"/>
      <w:szCs w:val="34"/>
    </w:rPr>
  </w:style>
  <w:style w:type="character" w:customStyle="1" w:styleId="Heading3Char">
    <w:name w:val="Heading 3 Char"/>
    <w:basedOn w:val="DefaultParagraphFont"/>
    <w:link w:val="Heading3"/>
    <w:uiPriority w:val="99"/>
    <w:locked/>
    <w:rsid w:val="00ED5AB9"/>
    <w:rPr>
      <w:rFonts w:ascii="Arial" w:eastAsia="Times New Roman" w:hAnsi="Arial" w:cs="Arial"/>
      <w:sz w:val="30"/>
      <w:szCs w:val="30"/>
    </w:rPr>
  </w:style>
  <w:style w:type="character" w:customStyle="1" w:styleId="Heading4Char">
    <w:name w:val="Heading 4 Char"/>
    <w:basedOn w:val="DefaultParagraphFont"/>
    <w:link w:val="Heading4"/>
    <w:uiPriority w:val="99"/>
    <w:locked/>
    <w:rsid w:val="00ED5AB9"/>
    <w:rPr>
      <w:rFonts w:ascii="Arial" w:eastAsia="Times New Roman" w:hAnsi="Arial" w:cs="Arial"/>
      <w:b/>
      <w:bCs/>
      <w:sz w:val="26"/>
      <w:szCs w:val="26"/>
    </w:rPr>
  </w:style>
  <w:style w:type="character" w:customStyle="1" w:styleId="Heading5Char">
    <w:name w:val="Heading 5 Char"/>
    <w:basedOn w:val="DefaultParagraphFont"/>
    <w:link w:val="Heading5"/>
    <w:uiPriority w:val="99"/>
    <w:locked/>
    <w:rsid w:val="00ED5AB9"/>
    <w:rPr>
      <w:rFonts w:ascii="Arial" w:eastAsia="Times New Roman" w:hAnsi="Arial" w:cs="Arial"/>
      <w:b/>
      <w:bCs/>
      <w:sz w:val="24"/>
      <w:szCs w:val="24"/>
    </w:rPr>
  </w:style>
  <w:style w:type="character" w:customStyle="1" w:styleId="Heading6Char">
    <w:name w:val="Heading 6 Char"/>
    <w:basedOn w:val="DefaultParagraphFont"/>
    <w:link w:val="Heading6"/>
    <w:uiPriority w:val="99"/>
    <w:locked/>
    <w:rsid w:val="00ED5AB9"/>
    <w:rPr>
      <w:rFonts w:ascii="Arial" w:eastAsia="Times New Roman" w:hAnsi="Arial" w:cs="Arial"/>
      <w:b/>
      <w:bCs/>
      <w:sz w:val="22"/>
      <w:szCs w:val="22"/>
    </w:rPr>
  </w:style>
  <w:style w:type="character" w:customStyle="1" w:styleId="Heading7Char">
    <w:name w:val="Heading 7 Char"/>
    <w:basedOn w:val="DefaultParagraphFont"/>
    <w:link w:val="Heading7"/>
    <w:uiPriority w:val="99"/>
    <w:locked/>
    <w:rsid w:val="00ED5AB9"/>
    <w:rPr>
      <w:rFonts w:ascii="Arial" w:eastAsia="Times New Roman" w:hAnsi="Arial" w:cs="Arial"/>
      <w:b/>
      <w:bCs/>
      <w:i/>
      <w:iCs/>
      <w:sz w:val="22"/>
      <w:szCs w:val="22"/>
    </w:rPr>
  </w:style>
  <w:style w:type="character" w:customStyle="1" w:styleId="Heading8Char">
    <w:name w:val="Heading 8 Char"/>
    <w:basedOn w:val="DefaultParagraphFont"/>
    <w:link w:val="Heading8"/>
    <w:uiPriority w:val="99"/>
    <w:locked/>
    <w:rsid w:val="00ED5AB9"/>
    <w:rPr>
      <w:rFonts w:ascii="Arial" w:eastAsia="Times New Roman" w:hAnsi="Arial" w:cs="Arial"/>
      <w:i/>
      <w:iCs/>
      <w:sz w:val="22"/>
      <w:szCs w:val="22"/>
    </w:rPr>
  </w:style>
  <w:style w:type="character" w:customStyle="1" w:styleId="Heading9Char">
    <w:name w:val="Heading 9 Char"/>
    <w:basedOn w:val="DefaultParagraphFont"/>
    <w:link w:val="Heading9"/>
    <w:uiPriority w:val="99"/>
    <w:locked/>
    <w:rsid w:val="00ED5AB9"/>
    <w:rPr>
      <w:rFonts w:ascii="Arial" w:eastAsia="Times New Roman" w:hAnsi="Arial" w:cs="Arial"/>
      <w:i/>
      <w:iCs/>
      <w:sz w:val="21"/>
      <w:szCs w:val="21"/>
    </w:rPr>
  </w:style>
  <w:style w:type="paragraph" w:styleId="ListParagraph">
    <w:name w:val="List Paragraph"/>
    <w:basedOn w:val="Normal"/>
    <w:uiPriority w:val="99"/>
    <w:qFormat/>
    <w:rsid w:val="00ED5AB9"/>
    <w:pPr>
      <w:ind w:left="720"/>
    </w:pPr>
  </w:style>
  <w:style w:type="paragraph" w:styleId="NoSpacing">
    <w:name w:val="No Spacing"/>
    <w:uiPriority w:val="99"/>
    <w:qFormat/>
    <w:rsid w:val="00ED5AB9"/>
    <w:rPr>
      <w:rFonts w:ascii="Arial" w:hAnsi="Arial" w:cs="Times New Roman"/>
      <w:sz w:val="24"/>
      <w:szCs w:val="24"/>
      <w:lang w:val="en-US" w:eastAsia="zh-CN"/>
    </w:rPr>
  </w:style>
  <w:style w:type="paragraph" w:styleId="Title">
    <w:name w:val="Title"/>
    <w:basedOn w:val="Normal"/>
    <w:next w:val="Normal"/>
    <w:link w:val="TitleChar"/>
    <w:uiPriority w:val="99"/>
    <w:qFormat/>
    <w:rsid w:val="00ED5AB9"/>
    <w:pPr>
      <w:spacing w:before="300" w:after="200"/>
    </w:pPr>
    <w:rPr>
      <w:rFonts w:eastAsia="DejaVu Sans" w:cs="Times New Roman"/>
      <w:sz w:val="48"/>
      <w:szCs w:val="48"/>
      <w:lang w:eastAsia="ru-RU"/>
    </w:rPr>
  </w:style>
  <w:style w:type="character" w:customStyle="1" w:styleId="TitleChar">
    <w:name w:val="Title Char"/>
    <w:basedOn w:val="DefaultParagraphFont"/>
    <w:link w:val="Title"/>
    <w:uiPriority w:val="99"/>
    <w:locked/>
    <w:rsid w:val="00ED5AB9"/>
    <w:rPr>
      <w:sz w:val="48"/>
      <w:szCs w:val="48"/>
    </w:rPr>
  </w:style>
  <w:style w:type="character" w:customStyle="1" w:styleId="SubtitleChar">
    <w:name w:val="Subtitle Char"/>
    <w:link w:val="Subtitle"/>
    <w:uiPriority w:val="99"/>
    <w:locked/>
    <w:rsid w:val="00ED5AB9"/>
    <w:rPr>
      <w:sz w:val="24"/>
      <w:szCs w:val="24"/>
    </w:rPr>
  </w:style>
  <w:style w:type="paragraph" w:styleId="Quote">
    <w:name w:val="Quote"/>
    <w:basedOn w:val="Normal"/>
    <w:next w:val="Normal"/>
    <w:link w:val="QuoteChar"/>
    <w:uiPriority w:val="99"/>
    <w:qFormat/>
    <w:rsid w:val="00ED5AB9"/>
    <w:pPr>
      <w:ind w:left="720" w:right="720"/>
    </w:pPr>
    <w:rPr>
      <w:rFonts w:eastAsia="DejaVu Sans" w:cs="Times New Roman"/>
      <w:i/>
      <w:iCs/>
      <w:sz w:val="20"/>
      <w:szCs w:val="20"/>
      <w:lang w:eastAsia="ru-RU"/>
    </w:rPr>
  </w:style>
  <w:style w:type="character" w:customStyle="1" w:styleId="QuoteChar">
    <w:name w:val="Quote Char"/>
    <w:basedOn w:val="DefaultParagraphFont"/>
    <w:link w:val="Quote"/>
    <w:uiPriority w:val="99"/>
    <w:locked/>
    <w:rsid w:val="00ED5AB9"/>
    <w:rPr>
      <w:i/>
      <w:iCs/>
    </w:rPr>
  </w:style>
  <w:style w:type="paragraph" w:styleId="IntenseQuote">
    <w:name w:val="Intense Quote"/>
    <w:basedOn w:val="Normal"/>
    <w:next w:val="Normal"/>
    <w:link w:val="IntenseQuoteChar"/>
    <w:uiPriority w:val="99"/>
    <w:qFormat/>
    <w:rsid w:val="00ED5AB9"/>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DejaVu Sans" w:cs="Times New Roman"/>
      <w:i/>
      <w:iCs/>
      <w:sz w:val="20"/>
      <w:szCs w:val="20"/>
      <w:lang w:eastAsia="ru-RU"/>
    </w:rPr>
  </w:style>
  <w:style w:type="character" w:customStyle="1" w:styleId="IntenseQuoteChar">
    <w:name w:val="Intense Quote Char"/>
    <w:basedOn w:val="DefaultParagraphFont"/>
    <w:link w:val="IntenseQuote"/>
    <w:uiPriority w:val="99"/>
    <w:locked/>
    <w:rsid w:val="00ED5AB9"/>
    <w:rPr>
      <w:i/>
      <w:iCs/>
    </w:rPr>
  </w:style>
  <w:style w:type="paragraph" w:styleId="Header">
    <w:name w:val="header"/>
    <w:basedOn w:val="Normal"/>
    <w:link w:val="HeaderChar"/>
    <w:uiPriority w:val="99"/>
    <w:rsid w:val="00ED5AB9"/>
    <w:pPr>
      <w:tabs>
        <w:tab w:val="center" w:pos="7143"/>
        <w:tab w:val="right" w:pos="14287"/>
      </w:tabs>
    </w:pPr>
  </w:style>
  <w:style w:type="character" w:customStyle="1" w:styleId="HeaderChar">
    <w:name w:val="Header Char"/>
    <w:basedOn w:val="DefaultParagraphFont"/>
    <w:link w:val="Header"/>
    <w:uiPriority w:val="99"/>
    <w:locked/>
    <w:rsid w:val="00ED5AB9"/>
  </w:style>
  <w:style w:type="paragraph" w:styleId="Footer">
    <w:name w:val="footer"/>
    <w:basedOn w:val="Normal"/>
    <w:link w:val="FooterChar1"/>
    <w:uiPriority w:val="99"/>
    <w:rsid w:val="00ED5AB9"/>
    <w:pPr>
      <w:tabs>
        <w:tab w:val="center" w:pos="7143"/>
        <w:tab w:val="right" w:pos="14287"/>
      </w:tabs>
    </w:pPr>
  </w:style>
  <w:style w:type="character" w:customStyle="1" w:styleId="FooterChar">
    <w:name w:val="Footer Char"/>
    <w:basedOn w:val="DefaultParagraphFont"/>
    <w:link w:val="Footer"/>
    <w:uiPriority w:val="99"/>
    <w:rsid w:val="00ED5AB9"/>
  </w:style>
  <w:style w:type="character" w:customStyle="1" w:styleId="FooterChar1">
    <w:name w:val="Footer Char1"/>
    <w:link w:val="Footer"/>
    <w:uiPriority w:val="99"/>
    <w:locked/>
    <w:rsid w:val="00ED5AB9"/>
  </w:style>
  <w:style w:type="table" w:styleId="TableGrid">
    <w:name w:val="Table Grid"/>
    <w:basedOn w:val="TableNormal"/>
    <w:uiPriority w:val="99"/>
    <w:rsid w:val="00ED5AB9"/>
    <w:rPr>
      <w:rFonts w:ascii="Arial" w:hAnsi="Arial" w:cs="Times New Roman"/>
      <w:sz w:val="24"/>
      <w:szCs w:val="24"/>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ED5AB9"/>
    <w:rPr>
      <w:rFonts w:ascii="Arial" w:hAnsi="Arial"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ED5AB9"/>
    <w:rPr>
      <w:rFonts w:ascii="Arial" w:hAnsi="Arial"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ED5AB9"/>
    <w:rPr>
      <w:rFonts w:ascii="Arial" w:hAnsi="Arial"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PlainTable4">
    <w:name w:val="Plain Table 4"/>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PlainTable5">
    <w:name w:val="Plain Table 5"/>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GridTable1Light">
    <w:name w:val="Grid Table 1 Light"/>
    <w:uiPriority w:val="99"/>
    <w:rsid w:val="00ED5AB9"/>
    <w:rPr>
      <w:rFonts w:ascii="Arial" w:hAnsi="Arial"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5AB9"/>
    <w:rPr>
      <w:rFonts w:ascii="Arial" w:hAnsi="Arial"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5AB9"/>
    <w:rPr>
      <w:rFonts w:ascii="Arial" w:hAnsi="Arial"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5AB9"/>
    <w:rPr>
      <w:rFonts w:ascii="Arial" w:hAnsi="Arial"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5AB9"/>
    <w:rPr>
      <w:rFonts w:ascii="Arial" w:hAnsi="Arial"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5AB9"/>
    <w:rPr>
      <w:rFonts w:ascii="Arial" w:hAnsi="Arial"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5AB9"/>
    <w:rPr>
      <w:rFonts w:ascii="Arial" w:hAnsi="Arial"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5AB9"/>
    <w:rPr>
      <w:rFonts w:ascii="Arial" w:hAnsi="Arial"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5AB9"/>
    <w:rPr>
      <w:rFonts w:ascii="Arial" w:hAnsi="Arial"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5AB9"/>
    <w:rPr>
      <w:rFonts w:ascii="Arial" w:hAnsi="Arial"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5AB9"/>
    <w:rPr>
      <w:rFonts w:ascii="Arial" w:hAnsi="Arial"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5AB9"/>
    <w:rPr>
      <w:rFonts w:ascii="Arial" w:hAnsi="Arial"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5AB9"/>
    <w:rPr>
      <w:rFonts w:ascii="Arial" w:hAnsi="Arial"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5AB9"/>
    <w:rPr>
      <w:rFonts w:ascii="Arial" w:hAnsi="Arial"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5AB9"/>
    <w:rPr>
      <w:rFonts w:ascii="Arial" w:hAnsi="Arial"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5AB9"/>
    <w:rPr>
      <w:rFonts w:ascii="Arial" w:hAnsi="Arial"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5AB9"/>
    <w:rPr>
      <w:rFonts w:ascii="Arial" w:hAnsi="Arial"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5AB9"/>
    <w:rPr>
      <w:rFonts w:ascii="Arial" w:hAnsi="Arial"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5AB9"/>
    <w:rPr>
      <w:rFonts w:ascii="Arial" w:hAnsi="Arial"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5AB9"/>
    <w:rPr>
      <w:rFonts w:ascii="Arial" w:hAnsi="Arial"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5AB9"/>
    <w:rPr>
      <w:rFonts w:ascii="Arial" w:hAnsi="Arial"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ED5AB9"/>
    <w:rPr>
      <w:rFonts w:ascii="Arial" w:hAnsi="Arial"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ED5AB9"/>
    <w:rPr>
      <w:rFonts w:ascii="Arial" w:hAnsi="Arial"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ED5AB9"/>
    <w:rPr>
      <w:rFonts w:ascii="Arial" w:hAnsi="Arial"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ED5AB9"/>
    <w:rPr>
      <w:rFonts w:ascii="Arial" w:hAnsi="Arial"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ED5AB9"/>
    <w:rPr>
      <w:rFonts w:ascii="Arial" w:hAnsi="Arial"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ED5AB9"/>
    <w:rPr>
      <w:rFonts w:ascii="Arial" w:hAnsi="Arial"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ED5AB9"/>
    <w:rPr>
      <w:rFonts w:ascii="Arial" w:hAnsi="Arial"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5AB9"/>
    <w:rPr>
      <w:rFonts w:ascii="Arial" w:hAnsi="Arial"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ED5AB9"/>
    <w:rPr>
      <w:rFonts w:ascii="Arial" w:hAnsi="Arial"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ED5AB9"/>
    <w:rPr>
      <w:rFonts w:ascii="Arial" w:hAnsi="Arial"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ED5AB9"/>
    <w:rPr>
      <w:rFonts w:ascii="Arial" w:hAnsi="Arial"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ED5AB9"/>
    <w:rPr>
      <w:rFonts w:ascii="Arial" w:hAnsi="Arial"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ED5AB9"/>
    <w:rPr>
      <w:rFonts w:ascii="Arial" w:hAnsi="Arial"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ED5AB9"/>
    <w:rPr>
      <w:rFonts w:ascii="Arial" w:hAnsi="Arial"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ED5AB9"/>
    <w:rPr>
      <w:rFonts w:ascii="Arial" w:hAnsi="Arial"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5AB9"/>
    <w:rPr>
      <w:rFonts w:ascii="Arial" w:hAnsi="Arial"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5AB9"/>
    <w:rPr>
      <w:rFonts w:ascii="Arial" w:hAnsi="Arial"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5AB9"/>
    <w:rPr>
      <w:rFonts w:ascii="Arial" w:hAnsi="Arial"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5AB9"/>
    <w:rPr>
      <w:rFonts w:ascii="Arial" w:hAnsi="Arial"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5AB9"/>
    <w:rPr>
      <w:rFonts w:ascii="Arial" w:hAnsi="Arial"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5AB9"/>
    <w:rPr>
      <w:rFonts w:ascii="Arial" w:hAnsi="Arial"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5AB9"/>
    <w:rPr>
      <w:rFonts w:ascii="Arial" w:hAnsi="Arial"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5AB9"/>
    <w:rPr>
      <w:rFonts w:ascii="Arial" w:hAnsi="Arial"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5AB9"/>
    <w:rPr>
      <w:rFonts w:ascii="Arial" w:hAnsi="Arial"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5AB9"/>
    <w:rPr>
      <w:rFonts w:ascii="Arial" w:hAnsi="Arial"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5AB9"/>
    <w:rPr>
      <w:rFonts w:ascii="Arial" w:hAnsi="Arial"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5AB9"/>
    <w:rPr>
      <w:rFonts w:ascii="Arial" w:hAnsi="Arial"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5AB9"/>
    <w:rPr>
      <w:rFonts w:ascii="Arial" w:hAnsi="Arial"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ED5AB9"/>
    <w:rPr>
      <w:rFonts w:ascii="Arial" w:hAnsi="Arial"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2">
    <w:name w:val="List Table 2"/>
    <w:uiPriority w:val="99"/>
    <w:rsid w:val="00ED5AB9"/>
    <w:rPr>
      <w:rFonts w:ascii="Arial" w:hAnsi="Arial"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5AB9"/>
    <w:rPr>
      <w:rFonts w:ascii="Arial" w:hAnsi="Arial"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5AB9"/>
    <w:rPr>
      <w:rFonts w:ascii="Arial" w:hAnsi="Arial"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5AB9"/>
    <w:rPr>
      <w:rFonts w:ascii="Arial" w:hAnsi="Arial"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5AB9"/>
    <w:rPr>
      <w:rFonts w:ascii="Arial" w:hAnsi="Arial"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5AB9"/>
    <w:rPr>
      <w:rFonts w:ascii="Arial" w:hAnsi="Arial"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5AB9"/>
    <w:rPr>
      <w:rFonts w:ascii="Arial" w:hAnsi="Arial"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5AB9"/>
    <w:rPr>
      <w:rFonts w:ascii="Arial" w:hAnsi="Arial"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5AB9"/>
    <w:rPr>
      <w:rFonts w:ascii="Arial" w:hAnsi="Arial"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5AB9"/>
    <w:rPr>
      <w:rFonts w:ascii="Arial" w:hAnsi="Arial"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5AB9"/>
    <w:rPr>
      <w:rFonts w:ascii="Arial" w:hAnsi="Arial"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5AB9"/>
    <w:rPr>
      <w:rFonts w:ascii="Arial" w:hAnsi="Arial"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5AB9"/>
    <w:rPr>
      <w:rFonts w:ascii="Arial" w:hAnsi="Arial"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5AB9"/>
    <w:rPr>
      <w:rFonts w:ascii="Arial" w:hAnsi="Arial"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5AB9"/>
    <w:rPr>
      <w:rFonts w:ascii="Arial" w:hAnsi="Arial"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5AB9"/>
    <w:rPr>
      <w:rFonts w:ascii="Arial" w:hAnsi="Arial"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5AB9"/>
    <w:rPr>
      <w:rFonts w:ascii="Arial" w:hAnsi="Arial"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5AB9"/>
    <w:rPr>
      <w:rFonts w:ascii="Arial" w:hAnsi="Arial"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5AB9"/>
    <w:rPr>
      <w:rFonts w:ascii="Arial" w:hAnsi="Arial"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5AB9"/>
    <w:rPr>
      <w:rFonts w:ascii="Arial" w:hAnsi="Arial"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5AB9"/>
    <w:rPr>
      <w:rFonts w:ascii="Arial" w:hAnsi="Arial"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5AB9"/>
    <w:rPr>
      <w:rFonts w:ascii="Arial" w:hAnsi="Arial"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ED5AB9"/>
    <w:rPr>
      <w:rFonts w:ascii="Arial" w:hAnsi="Arial"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ED5AB9"/>
    <w:rPr>
      <w:rFonts w:ascii="Arial" w:hAnsi="Arial"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ED5AB9"/>
    <w:rPr>
      <w:rFonts w:ascii="Arial" w:hAnsi="Arial"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ED5AB9"/>
    <w:rPr>
      <w:rFonts w:ascii="Arial" w:hAnsi="Arial"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ED5AB9"/>
    <w:rPr>
      <w:rFonts w:ascii="Arial" w:hAnsi="Arial"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ED5AB9"/>
    <w:rPr>
      <w:rFonts w:ascii="Arial" w:hAnsi="Arial"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ED5AB9"/>
    <w:rPr>
      <w:rFonts w:ascii="Arial" w:hAnsi="Arial"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5AB9"/>
    <w:rPr>
      <w:rFonts w:ascii="Arial" w:hAnsi="Arial"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5AB9"/>
    <w:rPr>
      <w:rFonts w:ascii="Arial" w:hAnsi="Arial"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5AB9"/>
    <w:rPr>
      <w:rFonts w:ascii="Arial" w:hAnsi="Arial"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5AB9"/>
    <w:rPr>
      <w:rFonts w:ascii="Arial" w:hAnsi="Arial"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5AB9"/>
    <w:rPr>
      <w:rFonts w:ascii="Arial" w:hAnsi="Arial"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5AB9"/>
    <w:rPr>
      <w:rFonts w:ascii="Arial" w:hAnsi="Arial"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5AB9"/>
    <w:rPr>
      <w:rFonts w:ascii="Arial" w:hAnsi="Arial"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5AB9"/>
    <w:rPr>
      <w:rFonts w:ascii="Arial" w:hAnsi="Arial"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5AB9"/>
    <w:rPr>
      <w:rFonts w:ascii="Arial" w:hAnsi="Arial"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5AB9"/>
    <w:rPr>
      <w:rFonts w:ascii="Arial" w:hAnsi="Arial"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5AB9"/>
    <w:rPr>
      <w:rFonts w:ascii="Arial" w:hAnsi="Arial"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5AB9"/>
    <w:rPr>
      <w:rFonts w:ascii="Arial" w:hAnsi="Arial"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5AB9"/>
    <w:rPr>
      <w:rFonts w:ascii="Arial" w:hAnsi="Arial"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5AB9"/>
    <w:rPr>
      <w:rFonts w:ascii="Arial" w:hAnsi="Arial" w:cs="Times New Roman"/>
      <w:color w:val="404040"/>
      <w:sz w:val="20"/>
      <w:szCs w:val="2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ED5AB9"/>
    <w:rPr>
      <w:rFonts w:ascii="Arial" w:hAnsi="Arial" w:cs="Times New Roman"/>
      <w:color w:val="404040"/>
      <w:sz w:val="20"/>
      <w:szCs w:val="2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ED5AB9"/>
    <w:rPr>
      <w:rFonts w:ascii="Arial" w:hAnsi="Arial" w:cs="Times New Roman"/>
      <w:color w:val="404040"/>
      <w:sz w:val="20"/>
      <w:szCs w:val="2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ED5AB9"/>
    <w:rPr>
      <w:rFonts w:ascii="Arial" w:hAnsi="Arial" w:cs="Times New Roman"/>
      <w:color w:val="404040"/>
      <w:sz w:val="20"/>
      <w:szCs w:val="2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ED5AB9"/>
    <w:rPr>
      <w:rFonts w:ascii="Arial" w:hAnsi="Arial" w:cs="Times New Roman"/>
      <w:color w:val="404040"/>
      <w:sz w:val="20"/>
      <w:szCs w:val="2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ED5AB9"/>
    <w:rPr>
      <w:rFonts w:ascii="Arial" w:hAnsi="Arial" w:cs="Times New Roman"/>
      <w:color w:val="404040"/>
      <w:sz w:val="20"/>
      <w:szCs w:val="2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ED5AB9"/>
    <w:rPr>
      <w:rFonts w:ascii="Arial" w:hAnsi="Arial" w:cs="Times New Roman"/>
      <w:color w:val="404040"/>
      <w:sz w:val="20"/>
      <w:szCs w:val="2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ED5AB9"/>
    <w:rPr>
      <w:rFonts w:ascii="Arial" w:hAnsi="Arial"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5AB9"/>
    <w:rPr>
      <w:rFonts w:ascii="Arial" w:hAnsi="Arial"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5AB9"/>
    <w:rPr>
      <w:rFonts w:ascii="Arial" w:hAnsi="Arial"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5AB9"/>
    <w:rPr>
      <w:rFonts w:ascii="Arial" w:hAnsi="Arial"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5AB9"/>
    <w:rPr>
      <w:rFonts w:ascii="Arial" w:hAnsi="Arial"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5AB9"/>
    <w:rPr>
      <w:rFonts w:ascii="Arial" w:hAnsi="Arial"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5AB9"/>
    <w:rPr>
      <w:rFonts w:ascii="Arial" w:hAnsi="Arial"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5AB9"/>
    <w:rPr>
      <w:rFonts w:ascii="Arial" w:hAnsi="Arial"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5AB9"/>
    <w:rPr>
      <w:rFonts w:ascii="Arial" w:hAnsi="Arial"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5AB9"/>
    <w:rPr>
      <w:rFonts w:ascii="Arial" w:hAnsi="Arial"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5AB9"/>
    <w:rPr>
      <w:rFonts w:ascii="Arial" w:hAnsi="Arial"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5AB9"/>
    <w:rPr>
      <w:rFonts w:ascii="Arial" w:hAnsi="Arial"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5AB9"/>
    <w:rPr>
      <w:rFonts w:ascii="Arial" w:hAnsi="Arial"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5AB9"/>
    <w:rPr>
      <w:rFonts w:ascii="Arial" w:hAnsi="Arial"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rsid w:val="00ED5AB9"/>
    <w:pPr>
      <w:spacing w:after="40"/>
    </w:pPr>
    <w:rPr>
      <w:rFonts w:eastAsia="DejaVu Sans" w:cs="Times New Roman"/>
      <w:sz w:val="18"/>
      <w:szCs w:val="18"/>
      <w:lang w:eastAsia="ru-RU"/>
    </w:rPr>
  </w:style>
  <w:style w:type="character" w:customStyle="1" w:styleId="FootnoteTextChar">
    <w:name w:val="Footnote Text Char"/>
    <w:basedOn w:val="DefaultParagraphFont"/>
    <w:link w:val="FootnoteText"/>
    <w:uiPriority w:val="99"/>
    <w:locked/>
    <w:rsid w:val="00ED5AB9"/>
    <w:rPr>
      <w:sz w:val="18"/>
      <w:szCs w:val="18"/>
    </w:rPr>
  </w:style>
  <w:style w:type="character" w:styleId="FootnoteReference">
    <w:name w:val="footnote reference"/>
    <w:basedOn w:val="DefaultParagraphFont"/>
    <w:uiPriority w:val="99"/>
    <w:semiHidden/>
    <w:rsid w:val="00ED5AB9"/>
    <w:rPr>
      <w:vertAlign w:val="superscript"/>
    </w:rPr>
  </w:style>
  <w:style w:type="paragraph" w:styleId="EndnoteText">
    <w:name w:val="endnote text"/>
    <w:basedOn w:val="Normal"/>
    <w:link w:val="EndnoteTextChar"/>
    <w:uiPriority w:val="99"/>
    <w:semiHidden/>
    <w:rsid w:val="00ED5AB9"/>
    <w:rPr>
      <w:rFonts w:eastAsia="DejaVu Sans" w:cs="Times New Roman"/>
      <w:sz w:val="20"/>
      <w:szCs w:val="20"/>
      <w:lang w:eastAsia="ru-RU"/>
    </w:rPr>
  </w:style>
  <w:style w:type="character" w:customStyle="1" w:styleId="EndnoteTextChar">
    <w:name w:val="Endnote Text Char"/>
    <w:basedOn w:val="DefaultParagraphFont"/>
    <w:link w:val="EndnoteText"/>
    <w:uiPriority w:val="99"/>
    <w:locked/>
    <w:rsid w:val="00ED5AB9"/>
    <w:rPr>
      <w:sz w:val="20"/>
      <w:szCs w:val="20"/>
    </w:rPr>
  </w:style>
  <w:style w:type="character" w:styleId="EndnoteReference">
    <w:name w:val="endnote reference"/>
    <w:basedOn w:val="DefaultParagraphFont"/>
    <w:uiPriority w:val="99"/>
    <w:semiHidden/>
    <w:rsid w:val="00ED5AB9"/>
    <w:rPr>
      <w:vertAlign w:val="superscript"/>
    </w:rPr>
  </w:style>
  <w:style w:type="paragraph" w:styleId="TOC1">
    <w:name w:val="toc 1"/>
    <w:basedOn w:val="Normal"/>
    <w:next w:val="Normal"/>
    <w:autoRedefine/>
    <w:uiPriority w:val="99"/>
    <w:semiHidden/>
    <w:rsid w:val="00ED5AB9"/>
    <w:pPr>
      <w:spacing w:after="57"/>
    </w:pPr>
  </w:style>
  <w:style w:type="paragraph" w:styleId="TOC2">
    <w:name w:val="toc 2"/>
    <w:basedOn w:val="Normal"/>
    <w:next w:val="Normal"/>
    <w:autoRedefine/>
    <w:uiPriority w:val="99"/>
    <w:semiHidden/>
    <w:rsid w:val="00ED5AB9"/>
    <w:pPr>
      <w:spacing w:after="57"/>
      <w:ind w:left="283"/>
    </w:pPr>
  </w:style>
  <w:style w:type="paragraph" w:styleId="TOC3">
    <w:name w:val="toc 3"/>
    <w:basedOn w:val="Normal"/>
    <w:next w:val="Normal"/>
    <w:autoRedefine/>
    <w:uiPriority w:val="99"/>
    <w:semiHidden/>
    <w:rsid w:val="00ED5AB9"/>
    <w:pPr>
      <w:spacing w:after="57"/>
      <w:ind w:left="567"/>
    </w:pPr>
  </w:style>
  <w:style w:type="paragraph" w:styleId="TOC4">
    <w:name w:val="toc 4"/>
    <w:basedOn w:val="Normal"/>
    <w:next w:val="Normal"/>
    <w:autoRedefine/>
    <w:uiPriority w:val="99"/>
    <w:semiHidden/>
    <w:rsid w:val="00ED5AB9"/>
    <w:pPr>
      <w:spacing w:after="57"/>
      <w:ind w:left="850"/>
    </w:pPr>
  </w:style>
  <w:style w:type="paragraph" w:styleId="TOC5">
    <w:name w:val="toc 5"/>
    <w:basedOn w:val="Normal"/>
    <w:next w:val="Normal"/>
    <w:autoRedefine/>
    <w:uiPriority w:val="99"/>
    <w:semiHidden/>
    <w:rsid w:val="00ED5AB9"/>
    <w:pPr>
      <w:spacing w:after="57"/>
      <w:ind w:left="1134"/>
    </w:pPr>
  </w:style>
  <w:style w:type="paragraph" w:styleId="TOC6">
    <w:name w:val="toc 6"/>
    <w:basedOn w:val="Normal"/>
    <w:next w:val="Normal"/>
    <w:autoRedefine/>
    <w:uiPriority w:val="99"/>
    <w:semiHidden/>
    <w:rsid w:val="00ED5AB9"/>
    <w:pPr>
      <w:spacing w:after="57"/>
      <w:ind w:left="1417"/>
    </w:pPr>
  </w:style>
  <w:style w:type="paragraph" w:styleId="TOC7">
    <w:name w:val="toc 7"/>
    <w:basedOn w:val="Normal"/>
    <w:next w:val="Normal"/>
    <w:autoRedefine/>
    <w:uiPriority w:val="99"/>
    <w:semiHidden/>
    <w:rsid w:val="00ED5AB9"/>
    <w:pPr>
      <w:spacing w:after="57"/>
      <w:ind w:left="1701"/>
    </w:pPr>
  </w:style>
  <w:style w:type="paragraph" w:styleId="TOC8">
    <w:name w:val="toc 8"/>
    <w:basedOn w:val="Normal"/>
    <w:next w:val="Normal"/>
    <w:autoRedefine/>
    <w:uiPriority w:val="99"/>
    <w:semiHidden/>
    <w:rsid w:val="00ED5AB9"/>
    <w:pPr>
      <w:spacing w:after="57"/>
      <w:ind w:left="1984"/>
    </w:pPr>
  </w:style>
  <w:style w:type="paragraph" w:styleId="TOC9">
    <w:name w:val="toc 9"/>
    <w:basedOn w:val="Normal"/>
    <w:next w:val="Normal"/>
    <w:autoRedefine/>
    <w:uiPriority w:val="99"/>
    <w:semiHidden/>
    <w:rsid w:val="00ED5AB9"/>
    <w:pPr>
      <w:spacing w:after="57"/>
      <w:ind w:left="2268"/>
    </w:pPr>
  </w:style>
  <w:style w:type="paragraph" w:styleId="TOCHeading">
    <w:name w:val="TOC Heading"/>
    <w:basedOn w:val="Heading1"/>
    <w:uiPriority w:val="99"/>
    <w:qFormat/>
    <w:rsid w:val="00ED5AB9"/>
    <w:pPr>
      <w:keepNext w:val="0"/>
      <w:keepLines w:val="0"/>
      <w:widowControl/>
      <w:spacing w:before="0" w:after="0"/>
      <w:jc w:val="left"/>
      <w:outlineLvl w:val="9"/>
    </w:pPr>
    <w:rPr>
      <w:rFonts w:cs="Times New Roman"/>
      <w:sz w:val="24"/>
      <w:szCs w:val="24"/>
      <w:lang w:val="en-US" w:eastAsia="zh-CN"/>
    </w:rPr>
  </w:style>
  <w:style w:type="paragraph" w:styleId="TableofFigures">
    <w:name w:val="table of figures"/>
    <w:basedOn w:val="Normal"/>
    <w:next w:val="Normal"/>
    <w:uiPriority w:val="99"/>
    <w:semiHidden/>
    <w:rsid w:val="00ED5AB9"/>
  </w:style>
  <w:style w:type="character" w:customStyle="1" w:styleId="WW8Num1z0">
    <w:name w:val="WW8Num1z0"/>
    <w:uiPriority w:val="99"/>
    <w:rsid w:val="00ED5AB9"/>
  </w:style>
  <w:style w:type="character" w:customStyle="1" w:styleId="WW8Num3z0">
    <w:name w:val="WW8Num3z0"/>
    <w:uiPriority w:val="99"/>
    <w:rsid w:val="00ED5AB9"/>
  </w:style>
  <w:style w:type="character" w:customStyle="1" w:styleId="WW8Num4z0">
    <w:name w:val="WW8Num4z0"/>
    <w:uiPriority w:val="99"/>
    <w:rsid w:val="00ED5AB9"/>
  </w:style>
  <w:style w:type="character" w:customStyle="1" w:styleId="WW8Num5z0">
    <w:name w:val="WW8Num5z0"/>
    <w:uiPriority w:val="99"/>
    <w:rsid w:val="00ED5AB9"/>
  </w:style>
  <w:style w:type="character" w:customStyle="1" w:styleId="WW8Num2z0">
    <w:name w:val="WW8Num2z0"/>
    <w:uiPriority w:val="99"/>
    <w:rsid w:val="00ED5AB9"/>
  </w:style>
  <w:style w:type="character" w:customStyle="1" w:styleId="WW8Num2z1">
    <w:name w:val="WW8Num2z1"/>
    <w:uiPriority w:val="99"/>
    <w:rsid w:val="00ED5AB9"/>
  </w:style>
  <w:style w:type="character" w:customStyle="1" w:styleId="WW8Num2z2">
    <w:name w:val="WW8Num2z2"/>
    <w:uiPriority w:val="99"/>
    <w:rsid w:val="00ED5AB9"/>
  </w:style>
  <w:style w:type="character" w:customStyle="1" w:styleId="WW8Num2z3">
    <w:name w:val="WW8Num2z3"/>
    <w:uiPriority w:val="99"/>
    <w:rsid w:val="00ED5AB9"/>
  </w:style>
  <w:style w:type="character" w:customStyle="1" w:styleId="WW8Num2z4">
    <w:name w:val="WW8Num2z4"/>
    <w:uiPriority w:val="99"/>
    <w:rsid w:val="00ED5AB9"/>
  </w:style>
  <w:style w:type="character" w:customStyle="1" w:styleId="WW8Num2z5">
    <w:name w:val="WW8Num2z5"/>
    <w:uiPriority w:val="99"/>
    <w:rsid w:val="00ED5AB9"/>
  </w:style>
  <w:style w:type="character" w:customStyle="1" w:styleId="WW8Num2z6">
    <w:name w:val="WW8Num2z6"/>
    <w:uiPriority w:val="99"/>
    <w:rsid w:val="00ED5AB9"/>
  </w:style>
  <w:style w:type="character" w:customStyle="1" w:styleId="WW8Num2z7">
    <w:name w:val="WW8Num2z7"/>
    <w:uiPriority w:val="99"/>
    <w:rsid w:val="00ED5AB9"/>
  </w:style>
  <w:style w:type="character" w:customStyle="1" w:styleId="WW8Num2z8">
    <w:name w:val="WW8Num2z8"/>
    <w:uiPriority w:val="99"/>
    <w:rsid w:val="00ED5AB9"/>
  </w:style>
  <w:style w:type="character" w:customStyle="1" w:styleId="WW8Num1z1">
    <w:name w:val="WW8Num1z1"/>
    <w:uiPriority w:val="99"/>
    <w:rsid w:val="00ED5AB9"/>
  </w:style>
  <w:style w:type="character" w:customStyle="1" w:styleId="WW8Num1z2">
    <w:name w:val="WW8Num1z2"/>
    <w:uiPriority w:val="99"/>
    <w:rsid w:val="00ED5AB9"/>
  </w:style>
  <w:style w:type="character" w:customStyle="1" w:styleId="WW8Num1z3">
    <w:name w:val="WW8Num1z3"/>
    <w:uiPriority w:val="99"/>
    <w:rsid w:val="00ED5AB9"/>
  </w:style>
  <w:style w:type="character" w:customStyle="1" w:styleId="WW8Num1z4">
    <w:name w:val="WW8Num1z4"/>
    <w:uiPriority w:val="99"/>
    <w:rsid w:val="00ED5AB9"/>
  </w:style>
  <w:style w:type="character" w:customStyle="1" w:styleId="WW8Num1z5">
    <w:name w:val="WW8Num1z5"/>
    <w:uiPriority w:val="99"/>
    <w:rsid w:val="00ED5AB9"/>
  </w:style>
  <w:style w:type="character" w:customStyle="1" w:styleId="WW8Num1z6">
    <w:name w:val="WW8Num1z6"/>
    <w:uiPriority w:val="99"/>
    <w:rsid w:val="00ED5AB9"/>
  </w:style>
  <w:style w:type="character" w:customStyle="1" w:styleId="WW8Num1z7">
    <w:name w:val="WW8Num1z7"/>
    <w:uiPriority w:val="99"/>
    <w:rsid w:val="00ED5AB9"/>
  </w:style>
  <w:style w:type="character" w:customStyle="1" w:styleId="WW8Num1z8">
    <w:name w:val="WW8Num1z8"/>
    <w:uiPriority w:val="99"/>
    <w:rsid w:val="00ED5AB9"/>
  </w:style>
  <w:style w:type="character" w:customStyle="1" w:styleId="1">
    <w:name w:val="Основной шрифт абзаца1"/>
    <w:uiPriority w:val="99"/>
    <w:rsid w:val="00ED5AB9"/>
  </w:style>
  <w:style w:type="character" w:styleId="Hyperlink">
    <w:name w:val="Hyperlink"/>
    <w:basedOn w:val="DefaultParagraphFont"/>
    <w:uiPriority w:val="99"/>
    <w:rsid w:val="00ED5AB9"/>
    <w:rPr>
      <w:color w:val="0000FF"/>
      <w:u w:val="single"/>
    </w:rPr>
  </w:style>
  <w:style w:type="paragraph" w:customStyle="1" w:styleId="Heading">
    <w:name w:val="Heading"/>
    <w:basedOn w:val="Normal"/>
    <w:next w:val="Subtitle"/>
    <w:uiPriority w:val="99"/>
    <w:rsid w:val="00ED5AB9"/>
    <w:pPr>
      <w:widowControl/>
      <w:jc w:val="center"/>
    </w:pPr>
    <w:rPr>
      <w:rFonts w:ascii="Times New Roman" w:hAnsi="Times New Roman" w:cs="Times New Roman"/>
      <w:b/>
      <w:bCs/>
      <w:sz w:val="24"/>
      <w:szCs w:val="24"/>
    </w:rPr>
  </w:style>
  <w:style w:type="paragraph" w:styleId="BodyText">
    <w:name w:val="Body Text"/>
    <w:basedOn w:val="Normal"/>
    <w:link w:val="BodyTextChar"/>
    <w:uiPriority w:val="99"/>
    <w:rsid w:val="00ED5AB9"/>
    <w:pPr>
      <w:spacing w:after="120"/>
    </w:pPr>
  </w:style>
  <w:style w:type="character" w:customStyle="1" w:styleId="BodyTextChar">
    <w:name w:val="Body Text Char"/>
    <w:basedOn w:val="DefaultParagraphFont"/>
    <w:link w:val="BodyText"/>
    <w:uiPriority w:val="99"/>
    <w:semiHidden/>
    <w:rsid w:val="009D2F27"/>
    <w:rPr>
      <w:rFonts w:ascii="Arial" w:eastAsia="Times New Roman" w:hAnsi="Arial" w:cs="Arial"/>
      <w:sz w:val="16"/>
      <w:szCs w:val="16"/>
      <w:lang w:eastAsia="zh-CN"/>
    </w:rPr>
  </w:style>
  <w:style w:type="paragraph" w:styleId="List">
    <w:name w:val="List"/>
    <w:basedOn w:val="BodyText"/>
    <w:uiPriority w:val="99"/>
    <w:rsid w:val="00ED5AB9"/>
  </w:style>
  <w:style w:type="paragraph" w:styleId="Caption">
    <w:name w:val="caption"/>
    <w:basedOn w:val="Normal"/>
    <w:uiPriority w:val="99"/>
    <w:qFormat/>
    <w:rsid w:val="00ED5AB9"/>
    <w:pPr>
      <w:suppressLineNumbers/>
      <w:spacing w:before="120" w:after="120"/>
    </w:pPr>
    <w:rPr>
      <w:i/>
      <w:iCs/>
      <w:sz w:val="24"/>
      <w:szCs w:val="24"/>
    </w:rPr>
  </w:style>
  <w:style w:type="paragraph" w:customStyle="1" w:styleId="Index">
    <w:name w:val="Index"/>
    <w:basedOn w:val="Normal"/>
    <w:uiPriority w:val="99"/>
    <w:rsid w:val="00ED5AB9"/>
    <w:pPr>
      <w:suppressLineNumbers/>
    </w:pPr>
  </w:style>
  <w:style w:type="paragraph" w:customStyle="1" w:styleId="a">
    <w:name w:val="Заголовок"/>
    <w:basedOn w:val="Normal"/>
    <w:next w:val="BodyText"/>
    <w:uiPriority w:val="99"/>
    <w:rsid w:val="00ED5AB9"/>
    <w:pPr>
      <w:keepNext/>
      <w:spacing w:before="240" w:after="120"/>
    </w:pPr>
    <w:rPr>
      <w:rFonts w:eastAsia="Microsoft YaHei"/>
      <w:sz w:val="28"/>
      <w:szCs w:val="28"/>
    </w:rPr>
  </w:style>
  <w:style w:type="paragraph" w:customStyle="1" w:styleId="10">
    <w:name w:val="Название1"/>
    <w:basedOn w:val="Normal"/>
    <w:uiPriority w:val="99"/>
    <w:rsid w:val="00ED5AB9"/>
    <w:pPr>
      <w:suppressLineNumbers/>
      <w:spacing w:before="120" w:after="120"/>
    </w:pPr>
    <w:rPr>
      <w:i/>
      <w:iCs/>
      <w:sz w:val="24"/>
      <w:szCs w:val="24"/>
    </w:rPr>
  </w:style>
  <w:style w:type="paragraph" w:customStyle="1" w:styleId="11">
    <w:name w:val="Указатель1"/>
    <w:basedOn w:val="Normal"/>
    <w:uiPriority w:val="99"/>
    <w:rsid w:val="00ED5AB9"/>
    <w:pPr>
      <w:suppressLineNumbers/>
    </w:pPr>
  </w:style>
  <w:style w:type="paragraph" w:styleId="Subtitle">
    <w:name w:val="Subtitle"/>
    <w:basedOn w:val="a"/>
    <w:next w:val="BodyText"/>
    <w:link w:val="SubtitleChar"/>
    <w:uiPriority w:val="99"/>
    <w:qFormat/>
    <w:rsid w:val="00ED5AB9"/>
    <w:pPr>
      <w:jc w:val="center"/>
    </w:pPr>
    <w:rPr>
      <w:rFonts w:eastAsia="DejaVu Sans" w:cs="Times New Roman"/>
      <w:sz w:val="24"/>
      <w:szCs w:val="24"/>
      <w:lang w:eastAsia="ru-RU"/>
    </w:rPr>
  </w:style>
  <w:style w:type="character" w:customStyle="1" w:styleId="SubtitleChar1">
    <w:name w:val="Subtitle Char1"/>
    <w:basedOn w:val="DefaultParagraphFont"/>
    <w:link w:val="Subtitle"/>
    <w:uiPriority w:val="11"/>
    <w:rsid w:val="009D2F27"/>
    <w:rPr>
      <w:rFonts w:asciiTheme="majorHAnsi" w:eastAsiaTheme="majorEastAsia" w:hAnsiTheme="majorHAnsi" w:cstheme="majorBidi"/>
      <w:sz w:val="24"/>
      <w:szCs w:val="24"/>
      <w:lang w:eastAsia="zh-CN"/>
    </w:rPr>
  </w:style>
  <w:style w:type="paragraph" w:styleId="BalloonText">
    <w:name w:val="Balloon Text"/>
    <w:basedOn w:val="Normal"/>
    <w:link w:val="BalloonTextChar"/>
    <w:uiPriority w:val="99"/>
    <w:semiHidden/>
    <w:rsid w:val="00ED5AB9"/>
    <w:rPr>
      <w:rFonts w:ascii="Tahoma" w:hAnsi="Tahoma" w:cs="Tahoma"/>
    </w:rPr>
  </w:style>
  <w:style w:type="character" w:customStyle="1" w:styleId="BalloonTextChar">
    <w:name w:val="Balloon Text Char"/>
    <w:basedOn w:val="DefaultParagraphFont"/>
    <w:link w:val="BalloonText"/>
    <w:uiPriority w:val="99"/>
    <w:semiHidden/>
    <w:rsid w:val="009D2F27"/>
    <w:rPr>
      <w:rFonts w:eastAsia="Times New Roman" w:cs="Arial"/>
      <w:sz w:val="0"/>
      <w:szCs w:val="0"/>
      <w:lang w:eastAsia="zh-CN"/>
    </w:rPr>
  </w:style>
  <w:style w:type="paragraph" w:customStyle="1" w:styleId="a0">
    <w:name w:val="Содержимое врезки"/>
    <w:basedOn w:val="BodyText"/>
    <w:uiPriority w:val="99"/>
    <w:rsid w:val="00ED5AB9"/>
  </w:style>
  <w:style w:type="paragraph" w:customStyle="1" w:styleId="a1">
    <w:name w:val="Содержимое таблицы"/>
    <w:basedOn w:val="Normal"/>
    <w:uiPriority w:val="99"/>
    <w:rsid w:val="00ED5AB9"/>
    <w:pPr>
      <w:suppressLineNumbers/>
    </w:pPr>
  </w:style>
  <w:style w:type="paragraph" w:customStyle="1" w:styleId="a2">
    <w:name w:val="Заголовок таблицы"/>
    <w:basedOn w:val="a1"/>
    <w:uiPriority w:val="99"/>
    <w:rsid w:val="00ED5AB9"/>
    <w:pPr>
      <w:jc w:val="center"/>
    </w:pPr>
    <w:rPr>
      <w:b/>
      <w:bCs/>
    </w:rPr>
  </w:style>
  <w:style w:type="paragraph" w:customStyle="1" w:styleId="FrameContents">
    <w:name w:val="Frame Contents"/>
    <w:basedOn w:val="Normal"/>
    <w:uiPriority w:val="99"/>
    <w:rsid w:val="00ED5AB9"/>
  </w:style>
  <w:style w:type="paragraph" w:customStyle="1" w:styleId="TableContents">
    <w:name w:val="Table Contents"/>
    <w:basedOn w:val="Normal"/>
    <w:uiPriority w:val="99"/>
    <w:rsid w:val="00ED5AB9"/>
    <w:pPr>
      <w:suppressLineNumbers/>
    </w:pPr>
  </w:style>
  <w:style w:type="paragraph" w:customStyle="1" w:styleId="TableHeading">
    <w:name w:val="Table Heading"/>
    <w:basedOn w:val="TableContents"/>
    <w:uiPriority w:val="99"/>
    <w:rsid w:val="00ED5AB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ettings" Target="settings.xml"/><Relationship Id="rId7" Type="http://schemas.openxmlformats.org/officeDocument/2006/relationships/hyperlink" Target="http://www.sergie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1407</Words>
  <Characters>8020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каб-5</cp:lastModifiedBy>
  <cp:revision>2</cp:revision>
  <cp:lastPrinted>2024-02-21T06:33:00Z</cp:lastPrinted>
  <dcterms:created xsi:type="dcterms:W3CDTF">2024-02-21T06:33:00Z</dcterms:created>
  <dcterms:modified xsi:type="dcterms:W3CDTF">2024-02-21T06:33:00Z</dcterms:modified>
</cp:coreProperties>
</file>